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F51F2C" w14:textId="1FAD25C3" w:rsidR="001572FD" w:rsidRDefault="005D51D7" w:rsidP="00FD24BE">
      <w:pPr>
        <w:spacing w:line="240" w:lineRule="auto"/>
        <w:rPr>
          <w:noProof/>
        </w:rPr>
      </w:pPr>
      <w:r>
        <w:rPr>
          <w:noProof/>
        </w:rPr>
        <w:drawing>
          <wp:anchor distT="0" distB="0" distL="114300" distR="114300" simplePos="0" relativeHeight="251706368" behindDoc="1" locked="0" layoutInCell="1" allowOverlap="1" wp14:anchorId="3FDE59C7" wp14:editId="693D2D54">
            <wp:simplePos x="0" y="0"/>
            <wp:positionH relativeFrom="column">
              <wp:posOffset>4935855</wp:posOffset>
            </wp:positionH>
            <wp:positionV relativeFrom="paragraph">
              <wp:posOffset>-371475</wp:posOffset>
            </wp:positionV>
            <wp:extent cx="1371600" cy="863600"/>
            <wp:effectExtent l="0" t="0" r="0" b="0"/>
            <wp:wrapNone/>
            <wp:docPr id="1686118670" name="Picture 3" descr="Athena Swan Bronze Award Gender Charter logo for Saïd Business Schoo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118670" name="Picture 3" descr="Athena Swan Bronze Award Gender Charter logo for Saïd Business School">
                      <a:extLst>
                        <a:ext uri="{C183D7F6-B498-43B3-948B-1728B52AA6E4}">
                          <adec:decorative xmlns:adec="http://schemas.microsoft.com/office/drawing/2017/decorative" val="0"/>
                        </a:ext>
                      </a:extLst>
                    </pic:cNvPr>
                    <pic:cNvPicPr preferRelativeResize="0">
                      <a:picLocks noChangeAspect="1"/>
                    </pic:cNvPicPr>
                  </pic:nvPicPr>
                  <pic:blipFill rotWithShape="1">
                    <a:blip r:embed="rId8" cstate="print">
                      <a:extLst>
                        <a:ext uri="{28A0092B-C50C-407E-A947-70E740481C1C}">
                          <a14:useLocalDpi xmlns:a14="http://schemas.microsoft.com/office/drawing/2010/main" val="0"/>
                        </a:ext>
                      </a:extLst>
                    </a:blip>
                    <a:srcRect l="11762" t="16082" r="11441" b="15692"/>
                    <a:stretch/>
                  </pic:blipFill>
                  <pic:spPr bwMode="auto">
                    <a:xfrm>
                      <a:off x="0" y="0"/>
                      <a:ext cx="1371600" cy="863600"/>
                    </a:xfrm>
                    <a:prstGeom prst="rect">
                      <a:avLst/>
                    </a:prstGeom>
                    <a:ln>
                      <a:noFill/>
                    </a:ln>
                    <a:extLst>
                      <a:ext uri="{53640926-AAD7-44D8-BBD7-CCE9431645EC}">
                        <a14:shadowObscured xmlns:a14="http://schemas.microsoft.com/office/drawing/2010/main"/>
                      </a:ext>
                    </a:extLst>
                  </pic:spPr>
                </pic:pic>
              </a:graphicData>
            </a:graphic>
          </wp:anchor>
        </w:drawing>
      </w:r>
      <w:r w:rsidR="00983FF7">
        <w:rPr>
          <w:noProof/>
        </w:rPr>
        <w:drawing>
          <wp:anchor distT="0" distB="0" distL="114300" distR="114300" simplePos="0" relativeHeight="251652094" behindDoc="1" locked="1" layoutInCell="1" allowOverlap="1" wp14:anchorId="67263685" wp14:editId="77C8CCAF">
            <wp:simplePos x="0" y="0"/>
            <wp:positionH relativeFrom="page">
              <wp:posOffset>1270</wp:posOffset>
            </wp:positionH>
            <wp:positionV relativeFrom="page">
              <wp:posOffset>0</wp:posOffset>
            </wp:positionV>
            <wp:extent cx="7642225" cy="10810240"/>
            <wp:effectExtent l="0" t="0" r="0" b="0"/>
            <wp:wrapNone/>
            <wp:docPr id="1659578511"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578511" name="Picture 1" descr="Saïd Business School logo">
                      <a:extLst>
                        <a:ext uri="{C183D7F6-B498-43B3-948B-1728B52AA6E4}">
                          <adec:decorative xmlns:adec="http://schemas.microsoft.com/office/drawing/2017/decorative" val="0"/>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42225" cy="10810240"/>
                    </a:xfrm>
                    <a:prstGeom prst="rect">
                      <a:avLst/>
                    </a:prstGeom>
                  </pic:spPr>
                </pic:pic>
              </a:graphicData>
            </a:graphic>
            <wp14:sizeRelH relativeFrom="page">
              <wp14:pctWidth>0</wp14:pctWidth>
            </wp14:sizeRelH>
            <wp14:sizeRelV relativeFrom="page">
              <wp14:pctHeight>0</wp14:pctHeight>
            </wp14:sizeRelV>
          </wp:anchor>
        </w:drawing>
      </w:r>
    </w:p>
    <w:p w14:paraId="144854D4" w14:textId="77777777" w:rsidR="00630D1D" w:rsidRDefault="00630D1D" w:rsidP="00FD24BE">
      <w:pPr>
        <w:spacing w:line="240" w:lineRule="auto"/>
        <w:rPr>
          <w:noProof/>
        </w:rPr>
      </w:pPr>
    </w:p>
    <w:p w14:paraId="1A963933" w14:textId="77777777" w:rsidR="001E0C81" w:rsidRDefault="001E0C81" w:rsidP="00FD24BE">
      <w:pPr>
        <w:spacing w:line="240" w:lineRule="auto"/>
        <w:rPr>
          <w:noProof/>
        </w:rPr>
      </w:pPr>
    </w:p>
    <w:p w14:paraId="3DAABD97" w14:textId="6313C401" w:rsidR="000E7678" w:rsidRDefault="000E7678" w:rsidP="00FD24BE">
      <w:pPr>
        <w:spacing w:line="240" w:lineRule="auto"/>
      </w:pPr>
    </w:p>
    <w:p w14:paraId="3373FB3B" w14:textId="37D9A9FB" w:rsidR="000E7678" w:rsidRDefault="009E07FC" w:rsidP="00FD24BE">
      <w:pPr>
        <w:spacing w:line="240" w:lineRule="auto"/>
      </w:pPr>
      <w:r>
        <w:rPr>
          <w:noProof/>
        </w:rPr>
        <mc:AlternateContent>
          <mc:Choice Requires="wps">
            <w:drawing>
              <wp:anchor distT="0" distB="0" distL="114300" distR="114300" simplePos="0" relativeHeight="251686912" behindDoc="0" locked="1" layoutInCell="1" allowOverlap="1" wp14:anchorId="64766008" wp14:editId="198FB4A4">
                <wp:simplePos x="0" y="0"/>
                <wp:positionH relativeFrom="page">
                  <wp:posOffset>687705</wp:posOffset>
                </wp:positionH>
                <wp:positionV relativeFrom="page">
                  <wp:posOffset>8528050</wp:posOffset>
                </wp:positionV>
                <wp:extent cx="6184265" cy="1936750"/>
                <wp:effectExtent l="0" t="0" r="6985" b="6350"/>
                <wp:wrapNone/>
                <wp:docPr id="6"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93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618B6A3A"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241036">
                              <w:rPr>
                                <w:rFonts w:ascii="Univers Light" w:hAnsi="Univers Light" w:cs="Times New Roman"/>
                                <w:color w:val="FFFFFF" w:themeColor="background1"/>
                                <w:sz w:val="24"/>
                                <w:szCs w:val="24"/>
                              </w:rPr>
                              <w:t xml:space="preserve"> pro rata</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sidR="00241036">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3C793D10"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241036">
                              <w:rPr>
                                <w:rFonts w:ascii="Univers Light" w:eastAsia="Calibri" w:hAnsi="Univers Light" w:cs="Times New Roman"/>
                                <w:color w:val="FFFFFF" w:themeColor="background1"/>
                                <w:spacing w:val="-1"/>
                                <w:sz w:val="24"/>
                              </w:rPr>
                              <w:t xml:space="preserve">part </w:t>
                            </w:r>
                            <w:r w:rsidR="007237C6" w:rsidRPr="00886595">
                              <w:rPr>
                                <w:rFonts w:ascii="Univers Light" w:eastAsia="Calibri" w:hAnsi="Univers Light" w:cs="Times New Roman"/>
                                <w:color w:val="FFFFFF" w:themeColor="background1"/>
                                <w:spacing w:val="-1"/>
                                <w:sz w:val="24"/>
                              </w:rPr>
                              <w:t>time (</w:t>
                            </w:r>
                            <w:r w:rsidR="00241036">
                              <w:rPr>
                                <w:rFonts w:ascii="Univers Light" w:eastAsia="Calibri" w:hAnsi="Univers Light" w:cs="Times New Roman"/>
                                <w:color w:val="FFFFFF" w:themeColor="background1"/>
                                <w:spacing w:val="-1"/>
                                <w:sz w:val="24"/>
                              </w:rPr>
                              <w:t>29</w:t>
                            </w:r>
                            <w:r w:rsidR="00A259C9">
                              <w:rPr>
                                <w:rFonts w:ascii="Univers Light" w:eastAsia="Calibri" w:hAnsi="Univers Light" w:cs="Times New Roman"/>
                                <w:color w:val="FFFFFF" w:themeColor="background1"/>
                                <w:spacing w:val="-1"/>
                                <w:sz w:val="24"/>
                              </w:rPr>
                              <w:t xml:space="preserve">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241036">
                              <w:rPr>
                                <w:rFonts w:ascii="Univers Light" w:eastAsia="Calibri" w:hAnsi="Univers Light" w:cs="Times New Roman"/>
                                <w:color w:val="FFFFFF" w:themeColor="background1"/>
                                <w:spacing w:val="-1"/>
                                <w:sz w:val="24"/>
                              </w:rPr>
                              <w:t>, 0.79 FTE</w:t>
                            </w:r>
                            <w:r w:rsidR="00A259C9">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766008" id="_x0000_t202" coordsize="21600,21600" o:spt="202" path="m,l,21600r21600,l21600,xe">
                <v:stroke joinstyle="miter"/>
                <v:path gradientshapeok="t" o:connecttype="rect"/>
              </v:shapetype>
              <v:shape id="Text Box 6" o:spid="_x0000_s1026" type="#_x0000_t202" alt="&quot;&quot;" style="position:absolute;margin-left:54.15pt;margin-top:671.5pt;width:486.95pt;height:15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" filled="f" stroked="f">
                <v:textbox inset="0,0,0,0">
                  <w:txbxContent>
                    <w:p w14:paraId="043C45E7" w14:textId="0B50EF3D" w:rsidR="00F36B2E" w:rsidRPr="00886595" w:rsidRDefault="008755CE" w:rsidP="00886595">
                      <w:pPr>
                        <w:spacing w:after="0" w:line="240" w:lineRule="auto"/>
                        <w:textAlignment w:val="baseline"/>
                        <w:rPr>
                          <w:rFonts w:ascii="Univers Light" w:eastAsia="Calibri" w:hAnsi="Univers Light" w:cs="Times New Roman"/>
                          <w:color w:val="FFFFFF" w:themeColor="background1"/>
                          <w:sz w:val="24"/>
                        </w:rPr>
                      </w:pPr>
                      <w:r>
                        <w:rPr>
                          <w:rFonts w:ascii="Univers Light" w:eastAsia="Calibri" w:hAnsi="Univers Light" w:cs="Times New Roman"/>
                          <w:color w:val="FFFFFF" w:themeColor="background1"/>
                          <w:spacing w:val="-1"/>
                          <w:sz w:val="24"/>
                        </w:rPr>
                        <w:t>Onsite,</w:t>
                      </w:r>
                      <w:r>
                        <w:rPr>
                          <w:rFonts w:ascii="Univers Light" w:eastAsia="Calibri" w:hAnsi="Univers Light" w:cs="Times New Roman"/>
                          <w:color w:val="FFFFFF" w:themeColor="background1"/>
                          <w:sz w:val="24"/>
                        </w:rPr>
                        <w:t xml:space="preserve"> </w:t>
                      </w:r>
                      <w:r w:rsidR="00A259C9">
                        <w:rPr>
                          <w:rFonts w:ascii="Univers Light" w:eastAsia="Calibri" w:hAnsi="Univers Light" w:cs="Times New Roman"/>
                          <w:color w:val="FFFFFF" w:themeColor="background1"/>
                          <w:sz w:val="24"/>
                        </w:rPr>
                        <w:t>Global Leadership Centre and Park End Street, Oxford</w:t>
                      </w:r>
                    </w:p>
                    <w:p w14:paraId="58D9ADB5" w14:textId="618B6A3A" w:rsidR="000D77A3" w:rsidRPr="00294602" w:rsidRDefault="00A259C9" w:rsidP="00886595">
                      <w:pPr>
                        <w:spacing w:after="0" w:line="240" w:lineRule="auto"/>
                        <w:textAlignment w:val="baseline"/>
                        <w:rPr>
                          <w:rFonts w:ascii="Univers Light" w:hAnsi="Univers Light" w:cs="Times New Roman"/>
                          <w:color w:val="FFFFFF" w:themeColor="background1"/>
                          <w:sz w:val="20"/>
                        </w:rPr>
                      </w:pPr>
                      <w:r w:rsidRPr="00A259C9">
                        <w:rPr>
                          <w:rFonts w:ascii="Univers Light" w:hAnsi="Univers Light" w:cs="Times New Roman"/>
                          <w:color w:val="FFFFFF" w:themeColor="background1"/>
                          <w:sz w:val="24"/>
                          <w:szCs w:val="24"/>
                        </w:rPr>
                        <w:t>Grade 4: £28,437 - £32,108</w:t>
                      </w:r>
                      <w:r>
                        <w:rPr>
                          <w:rFonts w:ascii="Univers Light" w:hAnsi="Univers Light" w:cs="Times New Roman"/>
                          <w:color w:val="FFFFFF" w:themeColor="background1"/>
                          <w:sz w:val="24"/>
                          <w:szCs w:val="24"/>
                        </w:rPr>
                        <w:t xml:space="preserve"> </w:t>
                      </w:r>
                      <w:r w:rsidR="00C70180" w:rsidRPr="00886595">
                        <w:rPr>
                          <w:rFonts w:ascii="Univers Light" w:hAnsi="Univers Light" w:cs="Times New Roman"/>
                          <w:color w:val="FFFFFF" w:themeColor="background1"/>
                          <w:sz w:val="24"/>
                          <w:szCs w:val="24"/>
                        </w:rPr>
                        <w:t>per annum</w:t>
                      </w:r>
                      <w:r w:rsidR="00241036">
                        <w:rPr>
                          <w:rFonts w:ascii="Univers Light" w:hAnsi="Univers Light" w:cs="Times New Roman"/>
                          <w:color w:val="FFFFFF" w:themeColor="background1"/>
                          <w:sz w:val="24"/>
                          <w:szCs w:val="24"/>
                        </w:rPr>
                        <w:t xml:space="preserve"> pro rata</w:t>
                      </w:r>
                      <w:r w:rsidR="0010710D">
                        <w:rPr>
                          <w:rFonts w:ascii="Univers Light" w:hAnsi="Univers Light" w:cs="Times New Roman"/>
                          <w:color w:val="FFFFFF" w:themeColor="background1"/>
                          <w:sz w:val="24"/>
                          <w:szCs w:val="24"/>
                        </w:rPr>
                        <w:t xml:space="preserve"> </w:t>
                      </w:r>
                      <w:r w:rsidR="0010710D" w:rsidRPr="0010710D">
                        <w:rPr>
                          <w:rFonts w:ascii="Univers Light" w:hAnsi="Univers Light" w:cs="Times New Roman"/>
                          <w:color w:val="FFFFFF" w:themeColor="background1"/>
                          <w:sz w:val="24"/>
                          <w:szCs w:val="24"/>
                        </w:rPr>
                        <w:t>including the Oxford University weighting of £1,730 per annum</w:t>
                      </w:r>
                      <w:r w:rsidR="00241036">
                        <w:rPr>
                          <w:rFonts w:ascii="Univers Light" w:hAnsi="Univers Light" w:cs="Times New Roman"/>
                          <w:color w:val="FFFFFF" w:themeColor="background1"/>
                          <w:sz w:val="24"/>
                          <w:szCs w:val="24"/>
                        </w:rPr>
                        <w:t xml:space="preserve"> pro rata</w:t>
                      </w:r>
                      <w:r>
                        <w:rPr>
                          <w:rFonts w:ascii="Univers Light" w:hAnsi="Univers Light" w:cs="Times New Roman"/>
                          <w:color w:val="FFFFFF" w:themeColor="background1"/>
                          <w:sz w:val="24"/>
                          <w:szCs w:val="24"/>
                        </w:rPr>
                        <w:t xml:space="preserve"> plus shift allowance</w:t>
                      </w:r>
                    </w:p>
                    <w:p w14:paraId="3AC2DF12" w14:textId="3C793D10" w:rsidR="00F36B2E" w:rsidRDefault="00955F9D" w:rsidP="00886595">
                      <w:pPr>
                        <w:spacing w:after="0" w:line="240" w:lineRule="auto"/>
                        <w:textAlignment w:val="baseline"/>
                        <w:rPr>
                          <w:rFonts w:ascii="Univers Light" w:eastAsia="Calibri" w:hAnsi="Univers Light" w:cs="Times New Roman"/>
                          <w:color w:val="FFFFFF" w:themeColor="background1"/>
                          <w:spacing w:val="-1"/>
                          <w:sz w:val="24"/>
                        </w:rPr>
                      </w:pPr>
                      <w:r w:rsidRPr="00886595">
                        <w:rPr>
                          <w:rFonts w:ascii="Univers Light" w:eastAsia="Calibri" w:hAnsi="Univers Light" w:cs="Times New Roman"/>
                          <w:color w:val="FFFFFF" w:themeColor="background1"/>
                          <w:spacing w:val="-1"/>
                          <w:sz w:val="24"/>
                        </w:rPr>
                        <w:t>Permanent</w:t>
                      </w:r>
                      <w:r w:rsidR="007237C6" w:rsidRPr="00886595">
                        <w:rPr>
                          <w:rFonts w:ascii="Univers Light" w:eastAsia="Calibri" w:hAnsi="Univers Light" w:cs="Times New Roman"/>
                          <w:color w:val="FFFFFF" w:themeColor="background1"/>
                          <w:spacing w:val="-1"/>
                          <w:sz w:val="24"/>
                        </w:rPr>
                        <w:t xml:space="preserve">, </w:t>
                      </w:r>
                      <w:r w:rsidR="00241036">
                        <w:rPr>
                          <w:rFonts w:ascii="Univers Light" w:eastAsia="Calibri" w:hAnsi="Univers Light" w:cs="Times New Roman"/>
                          <w:color w:val="FFFFFF" w:themeColor="background1"/>
                          <w:spacing w:val="-1"/>
                          <w:sz w:val="24"/>
                        </w:rPr>
                        <w:t xml:space="preserve">part </w:t>
                      </w:r>
                      <w:r w:rsidR="007237C6" w:rsidRPr="00886595">
                        <w:rPr>
                          <w:rFonts w:ascii="Univers Light" w:eastAsia="Calibri" w:hAnsi="Univers Light" w:cs="Times New Roman"/>
                          <w:color w:val="FFFFFF" w:themeColor="background1"/>
                          <w:spacing w:val="-1"/>
                          <w:sz w:val="24"/>
                        </w:rPr>
                        <w:t>time (</w:t>
                      </w:r>
                      <w:r w:rsidR="00241036">
                        <w:rPr>
                          <w:rFonts w:ascii="Univers Light" w:eastAsia="Calibri" w:hAnsi="Univers Light" w:cs="Times New Roman"/>
                          <w:color w:val="FFFFFF" w:themeColor="background1"/>
                          <w:spacing w:val="-1"/>
                          <w:sz w:val="24"/>
                        </w:rPr>
                        <w:t>29</w:t>
                      </w:r>
                      <w:r w:rsidR="00A259C9">
                        <w:rPr>
                          <w:rFonts w:ascii="Univers Light" w:eastAsia="Calibri" w:hAnsi="Univers Light" w:cs="Times New Roman"/>
                          <w:color w:val="FFFFFF" w:themeColor="background1"/>
                          <w:spacing w:val="-1"/>
                          <w:sz w:val="24"/>
                        </w:rPr>
                        <w:t xml:space="preserve"> </w:t>
                      </w:r>
                      <w:r w:rsidR="007237C6" w:rsidRPr="00886595">
                        <w:rPr>
                          <w:rFonts w:ascii="Univers Light" w:eastAsia="Calibri" w:hAnsi="Univers Light" w:cs="Times New Roman"/>
                          <w:color w:val="FFFFFF" w:themeColor="background1"/>
                          <w:spacing w:val="-1"/>
                          <w:sz w:val="24"/>
                        </w:rPr>
                        <w:t>hours</w:t>
                      </w:r>
                      <w:r w:rsidR="00402711">
                        <w:rPr>
                          <w:rFonts w:ascii="Univers Light" w:eastAsia="Calibri" w:hAnsi="Univers Light" w:cs="Times New Roman"/>
                          <w:color w:val="FFFFFF" w:themeColor="background1"/>
                          <w:spacing w:val="-1"/>
                          <w:sz w:val="24"/>
                        </w:rPr>
                        <w:t xml:space="preserve"> per week</w:t>
                      </w:r>
                      <w:r w:rsidR="00241036">
                        <w:rPr>
                          <w:rFonts w:ascii="Univers Light" w:eastAsia="Calibri" w:hAnsi="Univers Light" w:cs="Times New Roman"/>
                          <w:color w:val="FFFFFF" w:themeColor="background1"/>
                          <w:spacing w:val="-1"/>
                          <w:sz w:val="24"/>
                        </w:rPr>
                        <w:t>, 0.79 FTE</w:t>
                      </w:r>
                      <w:r w:rsidR="00A259C9">
                        <w:rPr>
                          <w:rFonts w:ascii="Univers Light" w:eastAsia="Calibri" w:hAnsi="Univers Light" w:cs="Times New Roman"/>
                          <w:color w:val="FFFFFF" w:themeColor="background1"/>
                          <w:spacing w:val="-1"/>
                          <w:sz w:val="24"/>
                        </w:rPr>
                        <w:t>)</w:t>
                      </w:r>
                    </w:p>
                    <w:p w14:paraId="79B8DD44" w14:textId="3040920F" w:rsidR="0010710D" w:rsidRPr="00886595" w:rsidRDefault="0010710D" w:rsidP="00886595">
                      <w:pPr>
                        <w:spacing w:after="0" w:line="240" w:lineRule="auto"/>
                        <w:textAlignment w:val="baseline"/>
                        <w:rPr>
                          <w:rFonts w:ascii="Univers Light" w:eastAsia="Calibri" w:hAnsi="Univers Light" w:cs="Times New Roman"/>
                          <w:color w:val="FFFFFF" w:themeColor="background1"/>
                          <w:spacing w:val="-1"/>
                          <w:sz w:val="24"/>
                        </w:rPr>
                      </w:pPr>
                      <w:r>
                        <w:rPr>
                          <w:rFonts w:ascii="Univers Light" w:eastAsia="Calibri" w:hAnsi="Univers Light" w:cs="Times New Roman"/>
                          <w:color w:val="FFFFFF" w:themeColor="background1"/>
                          <w:spacing w:val="-1"/>
                          <w:sz w:val="24"/>
                        </w:rPr>
                        <w:t>Reporting to</w:t>
                      </w:r>
                      <w:r w:rsidR="00520CF1">
                        <w:rPr>
                          <w:rFonts w:ascii="Univers Light" w:eastAsia="Calibri" w:hAnsi="Univers Light" w:cs="Times New Roman"/>
                          <w:color w:val="FFFFFF" w:themeColor="background1"/>
                          <w:spacing w:val="-1"/>
                          <w:sz w:val="24"/>
                        </w:rPr>
                        <w:t>:</w:t>
                      </w:r>
                      <w:r>
                        <w:rPr>
                          <w:rFonts w:ascii="Univers Light" w:eastAsia="Calibri" w:hAnsi="Univers Light" w:cs="Times New Roman"/>
                          <w:color w:val="FFFFFF" w:themeColor="background1"/>
                          <w:spacing w:val="-1"/>
                          <w:sz w:val="24"/>
                        </w:rPr>
                        <w:t xml:space="preserve"> </w:t>
                      </w:r>
                      <w:r w:rsidR="00A259C9">
                        <w:rPr>
                          <w:rFonts w:ascii="Univers Light" w:eastAsia="Calibri" w:hAnsi="Univers Light" w:cs="Times New Roman"/>
                          <w:color w:val="FFFFFF" w:themeColor="background1"/>
                          <w:spacing w:val="-1"/>
                          <w:sz w:val="24"/>
                        </w:rPr>
                        <w:t>Guest Services Manager</w:t>
                      </w:r>
                    </w:p>
                    <w:p w14:paraId="0D9E00F7" w14:textId="07BDFB10" w:rsidR="00C75B08" w:rsidRPr="00886595" w:rsidRDefault="00F36B2E" w:rsidP="001A7100">
                      <w:pPr>
                        <w:spacing w:after="0" w:line="240" w:lineRule="auto"/>
                        <w:textAlignment w:val="baseline"/>
                        <w:rPr>
                          <w:rFonts w:ascii="Univers Light" w:eastAsia="Times New Roman" w:hAnsi="Univers Light" w:cs="Times New Roman"/>
                          <w:color w:val="FFFFFF" w:themeColor="background1"/>
                          <w:spacing w:val="-7"/>
                          <w:sz w:val="24"/>
                          <w:szCs w:val="24"/>
                        </w:rPr>
                      </w:pPr>
                      <w:r w:rsidRPr="00886595">
                        <w:rPr>
                          <w:rFonts w:ascii="Univers Light" w:eastAsia="Times New Roman" w:hAnsi="Univers Light" w:cs="Times New Roman"/>
                          <w:color w:val="FFFFFF" w:themeColor="background1"/>
                          <w:spacing w:val="-7"/>
                          <w:sz w:val="24"/>
                          <w:szCs w:val="24"/>
                        </w:rPr>
                        <w:t xml:space="preserve">Saïd Business School, </w:t>
                      </w:r>
                      <w:r w:rsidR="0010710D">
                        <w:rPr>
                          <w:rFonts w:ascii="Univers Light" w:eastAsia="Times New Roman" w:hAnsi="Univers Light" w:cs="Times New Roman"/>
                          <w:color w:val="FFFFFF" w:themeColor="background1"/>
                          <w:spacing w:val="-7"/>
                          <w:sz w:val="24"/>
                          <w:szCs w:val="24"/>
                        </w:rPr>
                        <w:t xml:space="preserve">Social Sciences Division, </w:t>
                      </w:r>
                      <w:r w:rsidRPr="00886595">
                        <w:rPr>
                          <w:rFonts w:ascii="Univers Light" w:eastAsia="Times New Roman" w:hAnsi="Univers Light" w:cs="Times New Roman"/>
                          <w:color w:val="FFFFFF" w:themeColor="background1"/>
                          <w:spacing w:val="-7"/>
                          <w:sz w:val="24"/>
                          <w:szCs w:val="24"/>
                        </w:rPr>
                        <w:t>University of Oxford</w:t>
                      </w:r>
                    </w:p>
                  </w:txbxContent>
                </v:textbox>
                <w10:wrap anchorx="page" anchory="page"/>
                <w10:anchorlock/>
              </v:shape>
            </w:pict>
          </mc:Fallback>
        </mc:AlternateContent>
      </w:r>
      <w:r w:rsidR="00C258C5">
        <w:rPr>
          <w:noProof/>
        </w:rPr>
        <mc:AlternateContent>
          <mc:Choice Requires="wps">
            <w:drawing>
              <wp:anchor distT="0" distB="0" distL="0" distR="0" simplePos="0" relativeHeight="251655168" behindDoc="1" locked="1" layoutInCell="1" allowOverlap="1" wp14:anchorId="64766007" wp14:editId="345AC4CC">
                <wp:simplePos x="0" y="0"/>
                <wp:positionH relativeFrom="page">
                  <wp:posOffset>693420</wp:posOffset>
                </wp:positionH>
                <wp:positionV relativeFrom="margin">
                  <wp:posOffset>6842125</wp:posOffset>
                </wp:positionV>
                <wp:extent cx="6184265" cy="1080000"/>
                <wp:effectExtent l="0" t="0" r="6985" b="635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4265" cy="108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7" id="Text Box 5" o:spid="_x0000_s1027" type="#_x0000_t202" alt="&quot;&quot;" style="position:absolute;margin-left:54.6pt;margin-top:538.75pt;width:486.95pt;height:85.0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" filled="f" stroked="f">
                <v:textbox inset="0,0,0,0">
                  <w:txbxContent>
                    <w:p w14:paraId="32D4416C" w14:textId="6BAFA76E" w:rsidR="000E7678" w:rsidRPr="00920DD4" w:rsidRDefault="00A259C9" w:rsidP="00D85DE4">
                      <w:pPr>
                        <w:spacing w:after="0" w:line="240" w:lineRule="auto"/>
                        <w:textAlignment w:val="baseline"/>
                        <w:rPr>
                          <w:rFonts w:ascii="Times New Roman" w:eastAsia="Times New Roman" w:hAnsi="Times New Roman" w:cs="Times New Roman"/>
                          <w:bCs/>
                          <w:color w:val="FFFFFF" w:themeColor="background1"/>
                          <w:spacing w:val="-6"/>
                          <w:sz w:val="56"/>
                          <w:szCs w:val="56"/>
                        </w:rPr>
                      </w:pPr>
                      <w:r>
                        <w:rPr>
                          <w:rFonts w:ascii="Times New Roman" w:hAnsi="Times New Roman" w:cs="Times New Roman"/>
                          <w:bCs/>
                          <w:color w:val="FFFFFF" w:themeColor="background1"/>
                          <w:sz w:val="56"/>
                          <w:szCs w:val="56"/>
                        </w:rPr>
                        <w:t>Guest Services Officer</w:t>
                      </w:r>
                    </w:p>
                  </w:txbxContent>
                </v:textbox>
                <w10:wrap type="square" anchorx="page" anchory="margin"/>
                <w10:anchorlock/>
              </v:shape>
            </w:pict>
          </mc:Fallback>
        </mc:AlternateContent>
      </w:r>
      <w:r w:rsidR="000E7678">
        <w:br w:type="page"/>
      </w:r>
    </w:p>
    <w:p w14:paraId="2684FAC1" w14:textId="67A117D4" w:rsidR="00DD5777" w:rsidRPr="00AF50FB" w:rsidRDefault="003276DF" w:rsidP="004B3D92">
      <w:pPr>
        <w:pStyle w:val="Heading1"/>
        <w:spacing w:before="0" w:after="100" w:line="240" w:lineRule="auto"/>
        <w:rPr>
          <w:sz w:val="24"/>
        </w:rPr>
      </w:pPr>
      <w:r w:rsidRPr="003558DF">
        <w:rPr>
          <w:rFonts w:ascii="Univers Light" w:hAnsi="Univers Light"/>
          <w:noProof/>
          <w:sz w:val="20"/>
          <w:szCs w:val="20"/>
        </w:rPr>
        <w:lastRenderedPageBreak/>
        <w:drawing>
          <wp:anchor distT="0" distB="180340" distL="114300" distR="114300" simplePos="0" relativeHeight="251726848" behindDoc="1" locked="1" layoutInCell="1" allowOverlap="1" wp14:anchorId="090AD288" wp14:editId="79A9F78A">
            <wp:simplePos x="0" y="0"/>
            <wp:positionH relativeFrom="page">
              <wp:posOffset>0</wp:posOffset>
            </wp:positionH>
            <wp:positionV relativeFrom="page">
              <wp:posOffset>0</wp:posOffset>
            </wp:positionV>
            <wp:extent cx="7559675" cy="1438275"/>
            <wp:effectExtent l="0" t="0" r="3175" b="9525"/>
            <wp:wrapTopAndBottom/>
            <wp:docPr id="2035309170"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4F4614" w:rsidRPr="00920DD4">
        <w:rPr>
          <w:rFonts w:ascii="Times New Roman" w:eastAsia="Times New Roman" w:hAnsi="Times New Roman" w:cs="Times New Roman"/>
          <w:color w:val="002147"/>
          <w:sz w:val="30"/>
        </w:rPr>
        <w:t>The role</w:t>
      </w:r>
    </w:p>
    <w:p w14:paraId="636D4C6D" w14:textId="2675BD38" w:rsidR="00A259C9" w:rsidRPr="00A259C9" w:rsidRDefault="00A259C9" w:rsidP="00A259C9">
      <w:pPr>
        <w:tabs>
          <w:tab w:val="right" w:pos="7272"/>
        </w:tabs>
        <w:spacing w:after="0" w:line="240" w:lineRule="auto"/>
        <w:textAlignment w:val="baseline"/>
        <w:rPr>
          <w:rFonts w:ascii="Univers Light" w:hAnsi="Univers Light" w:cs="Arial"/>
          <w:sz w:val="20"/>
        </w:rPr>
      </w:pPr>
      <w:bookmarkStart w:id="0" w:name="_Hlk209441956"/>
      <w:r w:rsidRPr="00A259C9">
        <w:rPr>
          <w:rFonts w:ascii="Univers Light" w:hAnsi="Univers Light" w:cs="Arial"/>
          <w:sz w:val="20"/>
        </w:rPr>
        <w:t>The Guest Services Officer at the Global Leadership Centre (GLC) plays a key role in delivering a consistently professional, high</w:t>
      </w:r>
      <w:r w:rsidRPr="00A259C9">
        <w:rPr>
          <w:rFonts w:ascii="Cambria Math" w:hAnsi="Cambria Math" w:cs="Cambria Math"/>
          <w:sz w:val="20"/>
        </w:rPr>
        <w:t>‑</w:t>
      </w:r>
      <w:r w:rsidRPr="00A259C9">
        <w:rPr>
          <w:rFonts w:ascii="Univers Light" w:hAnsi="Univers Light" w:cs="Arial"/>
          <w:sz w:val="20"/>
        </w:rPr>
        <w:t>standard visitor experience that reflects the reputation and values of Sa</w:t>
      </w:r>
      <w:r w:rsidRPr="00A259C9">
        <w:rPr>
          <w:rFonts w:ascii="Univers Light" w:hAnsi="Univers Light" w:cs="Univers Light"/>
          <w:sz w:val="20"/>
        </w:rPr>
        <w:t>ï</w:t>
      </w:r>
      <w:r w:rsidRPr="00A259C9">
        <w:rPr>
          <w:rFonts w:ascii="Univers Light" w:hAnsi="Univers Light" w:cs="Arial"/>
          <w:sz w:val="20"/>
        </w:rPr>
        <w:t>d Business School.</w:t>
      </w:r>
    </w:p>
    <w:p w14:paraId="3705F545" w14:textId="77777777" w:rsidR="00A259C9" w:rsidRDefault="00A259C9" w:rsidP="00A259C9">
      <w:pPr>
        <w:tabs>
          <w:tab w:val="right" w:pos="7272"/>
        </w:tabs>
        <w:spacing w:after="0" w:line="240" w:lineRule="auto"/>
        <w:textAlignment w:val="baseline"/>
        <w:rPr>
          <w:rFonts w:ascii="Univers Light" w:hAnsi="Univers Light" w:cs="Arial"/>
          <w:sz w:val="20"/>
        </w:rPr>
      </w:pPr>
    </w:p>
    <w:p w14:paraId="7319F073" w14:textId="413BCF59" w:rsidR="00A259C9" w:rsidRDefault="00A259C9" w:rsidP="00A259C9">
      <w:pPr>
        <w:tabs>
          <w:tab w:val="right" w:pos="7272"/>
        </w:tabs>
        <w:spacing w:after="0" w:line="240" w:lineRule="auto"/>
        <w:textAlignment w:val="baseline"/>
        <w:rPr>
          <w:rFonts w:ascii="Univers Light" w:hAnsi="Univers Light" w:cs="Arial"/>
          <w:sz w:val="20"/>
        </w:rPr>
      </w:pPr>
      <w:r w:rsidRPr="00A259C9">
        <w:rPr>
          <w:rFonts w:ascii="Univers Light" w:hAnsi="Univers Light" w:cs="Arial"/>
          <w:sz w:val="20"/>
        </w:rPr>
        <w:t>Working within the Guest Services team at the GLC, the post</w:t>
      </w:r>
      <w:r w:rsidR="00723DCE">
        <w:rPr>
          <w:rFonts w:ascii="Univers Light" w:hAnsi="Univers Light" w:cs="Arial"/>
          <w:sz w:val="20"/>
        </w:rPr>
        <w:t>-</w:t>
      </w:r>
      <w:r w:rsidRPr="00A259C9">
        <w:rPr>
          <w:rFonts w:ascii="Univers Light" w:hAnsi="Univers Light" w:cs="Arial"/>
          <w:sz w:val="20"/>
        </w:rPr>
        <w:t>holder will provide a warm and professional welcome to visitors, offer accurate and well</w:t>
      </w:r>
      <w:r w:rsidRPr="00A259C9">
        <w:rPr>
          <w:rFonts w:ascii="Cambria Math" w:hAnsi="Cambria Math" w:cs="Cambria Math"/>
          <w:sz w:val="20"/>
        </w:rPr>
        <w:t>‑</w:t>
      </w:r>
      <w:r w:rsidRPr="00A259C9">
        <w:rPr>
          <w:rFonts w:ascii="Univers Light" w:hAnsi="Univers Light" w:cs="Arial"/>
          <w:sz w:val="20"/>
        </w:rPr>
        <w:t>judged information and support the effective day</w:t>
      </w:r>
      <w:r w:rsidRPr="00A259C9">
        <w:rPr>
          <w:rFonts w:ascii="Cambria Math" w:hAnsi="Cambria Math" w:cs="Cambria Math"/>
          <w:sz w:val="20"/>
        </w:rPr>
        <w:t>‑</w:t>
      </w:r>
      <w:r w:rsidRPr="00A259C9">
        <w:rPr>
          <w:rFonts w:ascii="Univers Light" w:hAnsi="Univers Light" w:cs="Arial"/>
          <w:sz w:val="20"/>
        </w:rPr>
        <w:t>to</w:t>
      </w:r>
      <w:r w:rsidRPr="00A259C9">
        <w:rPr>
          <w:rFonts w:ascii="Cambria Math" w:hAnsi="Cambria Math" w:cs="Cambria Math"/>
          <w:sz w:val="20"/>
        </w:rPr>
        <w:t>‑</w:t>
      </w:r>
      <w:r w:rsidRPr="00A259C9">
        <w:rPr>
          <w:rFonts w:ascii="Univers Light" w:hAnsi="Univers Light" w:cs="Arial"/>
          <w:sz w:val="20"/>
        </w:rPr>
        <w:t>day delivery of the GLC</w:t>
      </w:r>
      <w:r w:rsidRPr="00A259C9">
        <w:rPr>
          <w:rFonts w:ascii="Univers Light" w:hAnsi="Univers Light" w:cs="Univers Light"/>
          <w:sz w:val="20"/>
        </w:rPr>
        <w:t>’</w:t>
      </w:r>
      <w:r w:rsidRPr="00A259C9">
        <w:rPr>
          <w:rFonts w:ascii="Univers Light" w:hAnsi="Univers Light" w:cs="Arial"/>
          <w:sz w:val="20"/>
        </w:rPr>
        <w:t>s guest</w:t>
      </w:r>
      <w:r w:rsidRPr="00A259C9">
        <w:rPr>
          <w:rFonts w:ascii="Cambria Math" w:hAnsi="Cambria Math" w:cs="Cambria Math"/>
          <w:sz w:val="20"/>
        </w:rPr>
        <w:t>‑</w:t>
      </w:r>
      <w:r w:rsidRPr="00A259C9">
        <w:rPr>
          <w:rFonts w:ascii="Univers Light" w:hAnsi="Univers Light" w:cs="Arial"/>
          <w:sz w:val="20"/>
        </w:rPr>
        <w:t>facing services.</w:t>
      </w:r>
    </w:p>
    <w:p w14:paraId="47253025" w14:textId="77777777" w:rsidR="00A259C9" w:rsidRPr="00A259C9" w:rsidRDefault="00A259C9" w:rsidP="00A259C9">
      <w:pPr>
        <w:tabs>
          <w:tab w:val="right" w:pos="7272"/>
        </w:tabs>
        <w:spacing w:after="0" w:line="240" w:lineRule="auto"/>
        <w:textAlignment w:val="baseline"/>
        <w:rPr>
          <w:rFonts w:ascii="Univers Light" w:hAnsi="Univers Light" w:cs="Arial"/>
          <w:sz w:val="20"/>
        </w:rPr>
      </w:pPr>
    </w:p>
    <w:p w14:paraId="56948897" w14:textId="5087DF65" w:rsidR="00DD5777" w:rsidRPr="003D421D" w:rsidRDefault="00A259C9" w:rsidP="00A259C9">
      <w:pPr>
        <w:tabs>
          <w:tab w:val="right" w:pos="7272"/>
        </w:tabs>
        <w:spacing w:after="0" w:line="240" w:lineRule="auto"/>
        <w:textAlignment w:val="baseline"/>
        <w:rPr>
          <w:rFonts w:ascii="Univers Light" w:hAnsi="Univers Light" w:cs="Arial"/>
          <w:i/>
          <w:iCs/>
          <w:sz w:val="20"/>
          <w:highlight w:val="cyan"/>
        </w:rPr>
      </w:pPr>
      <w:r w:rsidRPr="00A259C9">
        <w:rPr>
          <w:rFonts w:ascii="Univers Light" w:hAnsi="Univers Light" w:cs="Arial"/>
          <w:sz w:val="20"/>
        </w:rPr>
        <w:t xml:space="preserve">This position supports the </w:t>
      </w:r>
      <w:proofErr w:type="gramStart"/>
      <w:r w:rsidRPr="00A259C9">
        <w:rPr>
          <w:rFonts w:ascii="Univers Light" w:hAnsi="Univers Light" w:cs="Arial"/>
          <w:sz w:val="20"/>
        </w:rPr>
        <w:t>School’s</w:t>
      </w:r>
      <w:proofErr w:type="gramEnd"/>
      <w:r w:rsidRPr="00A259C9">
        <w:rPr>
          <w:rFonts w:ascii="Univers Light" w:hAnsi="Univers Light" w:cs="Arial"/>
          <w:sz w:val="20"/>
        </w:rPr>
        <w:t xml:space="preserve"> commitment to service excellence and contributes directly to the comfort, safety and satisfaction of senior executives, academic visitors and international programme participants. </w:t>
      </w:r>
      <w:proofErr w:type="gramStart"/>
      <w:r w:rsidRPr="00A259C9">
        <w:rPr>
          <w:rFonts w:ascii="Univers Light" w:hAnsi="Univers Light" w:cs="Arial"/>
          <w:sz w:val="20"/>
        </w:rPr>
        <w:t>A calm,</w:t>
      </w:r>
      <w:proofErr w:type="gramEnd"/>
      <w:r w:rsidRPr="00A259C9">
        <w:rPr>
          <w:rFonts w:ascii="Univers Light" w:hAnsi="Univers Light" w:cs="Arial"/>
          <w:sz w:val="20"/>
        </w:rPr>
        <w:t xml:space="preserve"> organised and proactive approach is essential to maintaining high standards in a dynamic and high</w:t>
      </w:r>
      <w:r w:rsidRPr="00A259C9">
        <w:rPr>
          <w:rFonts w:ascii="Cambria Math" w:hAnsi="Cambria Math" w:cs="Cambria Math"/>
          <w:sz w:val="20"/>
        </w:rPr>
        <w:t>‑</w:t>
      </w:r>
      <w:r w:rsidRPr="00A259C9">
        <w:rPr>
          <w:rFonts w:ascii="Univers Light" w:hAnsi="Univers Light" w:cs="Arial"/>
          <w:sz w:val="20"/>
        </w:rPr>
        <w:t>profile environment.</w:t>
      </w:r>
    </w:p>
    <w:p w14:paraId="1B48F7D4" w14:textId="77777777" w:rsidR="00DD5777" w:rsidRPr="00C34A8C" w:rsidRDefault="00DD5777" w:rsidP="004B3D92">
      <w:pPr>
        <w:spacing w:after="0" w:line="240" w:lineRule="auto"/>
        <w:rPr>
          <w:rFonts w:ascii="Univers Light" w:hAnsi="Univers Light"/>
          <w:sz w:val="20"/>
          <w:szCs w:val="20"/>
        </w:rPr>
      </w:pPr>
    </w:p>
    <w:bookmarkEnd w:id="0"/>
    <w:p w14:paraId="225861B7" w14:textId="574DEC48" w:rsidR="00E95116" w:rsidRPr="00AF50FB" w:rsidRDefault="00E95116" w:rsidP="00E95116">
      <w:pPr>
        <w:pStyle w:val="Heading1"/>
        <w:spacing w:before="0" w:after="100" w:line="240" w:lineRule="auto"/>
        <w:rPr>
          <w:sz w:val="24"/>
        </w:rPr>
      </w:pPr>
      <w:r w:rsidRPr="003558DF">
        <w:rPr>
          <w:rFonts w:ascii="Univers Light" w:hAnsi="Univers Light"/>
          <w:noProof/>
          <w:sz w:val="20"/>
          <w:szCs w:val="20"/>
        </w:rPr>
        <w:drawing>
          <wp:anchor distT="0" distB="180340" distL="114300" distR="114300" simplePos="0" relativeHeight="251735040" behindDoc="1" locked="1" layoutInCell="1" allowOverlap="1" wp14:anchorId="29BD29EB" wp14:editId="58FDDF22">
            <wp:simplePos x="0" y="0"/>
            <wp:positionH relativeFrom="page">
              <wp:posOffset>0</wp:posOffset>
            </wp:positionH>
            <wp:positionV relativeFrom="page">
              <wp:posOffset>0</wp:posOffset>
            </wp:positionV>
            <wp:extent cx="7559675" cy="1438275"/>
            <wp:effectExtent l="0" t="0" r="3175" b="9525"/>
            <wp:wrapTopAndBottom/>
            <wp:docPr id="615339513"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035309170" name="Picture">
                      <a:extLst>
                        <a:ext uri="{C183D7F6-B498-43B3-948B-1728B52AA6E4}">
                          <adec:decorative xmlns:adec="http://schemas.microsoft.com/office/drawing/2017/decorative" val="1"/>
                        </a:ext>
                      </a:extLst>
                    </pic:cNvPr>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7559675" cy="1438275"/>
                    </a:xfrm>
                    <a:prstGeom prst="rect">
                      <a:avLst/>
                    </a:prstGeom>
                  </pic:spPr>
                </pic:pic>
              </a:graphicData>
            </a:graphic>
            <wp14:sizeRelH relativeFrom="page">
              <wp14:pctWidth>0</wp14:pctWidth>
            </wp14:sizeRelH>
            <wp14:sizeRelV relativeFrom="page">
              <wp14:pctHeight>0</wp14:pctHeight>
            </wp14:sizeRelV>
          </wp:anchor>
        </w:drawing>
      </w:r>
      <w:r w:rsidR="00A259C9">
        <w:rPr>
          <w:rFonts w:ascii="Times New Roman" w:eastAsia="Times New Roman" w:hAnsi="Times New Roman" w:cs="Times New Roman"/>
          <w:color w:val="002147"/>
          <w:sz w:val="30"/>
        </w:rPr>
        <w:t>Hours and location</w:t>
      </w:r>
    </w:p>
    <w:p w14:paraId="23AF979F" w14:textId="51B5A04E" w:rsidR="00E95116" w:rsidRPr="00A259C9" w:rsidRDefault="00241036" w:rsidP="00A259C9">
      <w:pPr>
        <w:spacing w:after="0" w:line="240" w:lineRule="auto"/>
        <w:rPr>
          <w:rFonts w:ascii="Univers Light" w:hAnsi="Univers Light" w:cs="Arial"/>
          <w:sz w:val="20"/>
        </w:rPr>
      </w:pPr>
      <w:r>
        <w:rPr>
          <w:rFonts w:ascii="Univers Light" w:hAnsi="Univers Light" w:cs="Arial"/>
          <w:sz w:val="20"/>
        </w:rPr>
        <w:t>P</w:t>
      </w:r>
      <w:r w:rsidRPr="00241036">
        <w:rPr>
          <w:rFonts w:ascii="Univers Light" w:hAnsi="Univers Light" w:cs="Arial"/>
          <w:sz w:val="20"/>
        </w:rPr>
        <w:t xml:space="preserve">art-time role of 29 hours per week, with fixed working days from Thursday to Sunday. Shifts include </w:t>
      </w:r>
      <w:r>
        <w:rPr>
          <w:rFonts w:ascii="Univers Light" w:hAnsi="Univers Light" w:cs="Arial"/>
          <w:sz w:val="20"/>
        </w:rPr>
        <w:t>e</w:t>
      </w:r>
      <w:r w:rsidRPr="00241036">
        <w:rPr>
          <w:rFonts w:ascii="Univers Light" w:hAnsi="Univers Light" w:cs="Arial"/>
          <w:sz w:val="20"/>
        </w:rPr>
        <w:t xml:space="preserve">arly (07:00–14:45), </w:t>
      </w:r>
      <w:r>
        <w:rPr>
          <w:rFonts w:ascii="Univers Light" w:hAnsi="Univers Light" w:cs="Arial"/>
          <w:sz w:val="20"/>
        </w:rPr>
        <w:t>l</w:t>
      </w:r>
      <w:r w:rsidRPr="00241036">
        <w:rPr>
          <w:rFonts w:ascii="Univers Light" w:hAnsi="Univers Light" w:cs="Arial"/>
          <w:sz w:val="20"/>
        </w:rPr>
        <w:t>ate (14:15–22:00) and occasional mid-shifts.</w:t>
      </w:r>
      <w:r w:rsidR="00A259C9">
        <w:rPr>
          <w:rFonts w:ascii="Univers Light" w:hAnsi="Univers Light" w:cs="Arial"/>
          <w:sz w:val="20"/>
        </w:rPr>
        <w:t xml:space="preserve"> </w:t>
      </w:r>
      <w:r w:rsidR="00A259C9" w:rsidRPr="00A259C9">
        <w:rPr>
          <w:rFonts w:ascii="Univers Light" w:hAnsi="Univers Light" w:cs="Arial"/>
          <w:sz w:val="20"/>
        </w:rPr>
        <w:t>This is a permanent, fully onsite role based at the Global Leadership Centre, with occasional onsite duties at Park End Street as operational needs require.</w:t>
      </w:r>
    </w:p>
    <w:p w14:paraId="1397A184" w14:textId="77777777" w:rsidR="00E95116" w:rsidRPr="00C34A8C" w:rsidRDefault="00E95116" w:rsidP="004B3D92">
      <w:pPr>
        <w:spacing w:after="0" w:line="240" w:lineRule="auto"/>
        <w:rPr>
          <w:rFonts w:ascii="Univers Light" w:hAnsi="Univers Light"/>
          <w:sz w:val="20"/>
          <w:szCs w:val="20"/>
        </w:rPr>
      </w:pPr>
    </w:p>
    <w:p w14:paraId="284AB963" w14:textId="76481AAE" w:rsidR="00F66672" w:rsidRPr="00AF50FB" w:rsidRDefault="004F7A7A" w:rsidP="004B3D92">
      <w:pPr>
        <w:pStyle w:val="Heading1"/>
        <w:spacing w:before="0" w:after="100" w:line="240" w:lineRule="auto"/>
        <w:rPr>
          <w:rFonts w:eastAsia="Times New Roman"/>
        </w:rPr>
      </w:pPr>
      <w:r w:rsidRPr="00920DD4">
        <w:rPr>
          <w:rFonts w:ascii="Times New Roman" w:eastAsia="Times New Roman" w:hAnsi="Times New Roman" w:cs="Times New Roman"/>
          <w:color w:val="002147"/>
          <w:sz w:val="30"/>
        </w:rPr>
        <w:t>Responsibilities</w:t>
      </w:r>
    </w:p>
    <w:p w14:paraId="1D27E8FA" w14:textId="788B5556" w:rsidR="009D63C4" w:rsidRPr="00294602" w:rsidRDefault="00A259C9" w:rsidP="004B3D92">
      <w:pPr>
        <w:pStyle w:val="Heading2"/>
        <w:spacing w:before="0" w:after="100" w:line="240" w:lineRule="auto"/>
        <w:rPr>
          <w:rFonts w:ascii="Univers Light" w:eastAsia="Arial" w:hAnsi="Univers Light"/>
          <w:bCs/>
          <w:i/>
          <w:iCs/>
          <w:sz w:val="20"/>
        </w:rPr>
      </w:pPr>
      <w:r>
        <w:rPr>
          <w:rFonts w:ascii="Times New Roman" w:eastAsia="Arial" w:hAnsi="Times New Roman" w:cs="Times New Roman"/>
          <w:color w:val="002147"/>
          <w:sz w:val="24"/>
          <w:szCs w:val="24"/>
        </w:rPr>
        <w:t>Guest interaction and support</w:t>
      </w:r>
    </w:p>
    <w:p w14:paraId="1AEAEBD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 xml:space="preserve">To </w:t>
      </w:r>
      <w:proofErr w:type="gramStart"/>
      <w:r w:rsidRPr="00A259C9">
        <w:rPr>
          <w:rFonts w:ascii="Univers Light" w:hAnsi="Univers Light"/>
          <w:sz w:val="20"/>
        </w:rPr>
        <w:t>represent the GLC through exemplary personal presentation and professional conduct at all times</w:t>
      </w:r>
      <w:proofErr w:type="gramEnd"/>
      <w:r w:rsidRPr="00A259C9">
        <w:rPr>
          <w:rFonts w:ascii="Univers Light" w:hAnsi="Univers Light"/>
          <w:sz w:val="20"/>
        </w:rPr>
        <w:t xml:space="preserve"> whilst on duty.</w:t>
      </w:r>
    </w:p>
    <w:p w14:paraId="7274B13F" w14:textId="77777777" w:rsidR="00723DCE" w:rsidRPr="00723DCE" w:rsidRDefault="00723DCE" w:rsidP="00723DCE">
      <w:pPr>
        <w:spacing w:after="0" w:line="240" w:lineRule="auto"/>
        <w:rPr>
          <w:rFonts w:ascii="Univers Light" w:hAnsi="Univers Light"/>
          <w:sz w:val="20"/>
        </w:rPr>
      </w:pPr>
    </w:p>
    <w:p w14:paraId="70AD3C5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To deliver a welcoming, attentive and proactive service to all guests, supporting a high</w:t>
      </w:r>
      <w:r w:rsidRPr="00723DCE">
        <w:rPr>
          <w:rFonts w:ascii="Cambria Math" w:hAnsi="Cambria Math" w:cs="Cambria Math"/>
          <w:sz w:val="20"/>
        </w:rPr>
        <w:t>‑</w:t>
      </w:r>
      <w:r w:rsidRPr="00723DCE">
        <w:rPr>
          <w:rFonts w:ascii="Univers Light" w:hAnsi="Univers Light"/>
          <w:sz w:val="20"/>
        </w:rPr>
        <w:t>quality visitor experience throughout their stay.</w:t>
      </w:r>
    </w:p>
    <w:p w14:paraId="40F158B5" w14:textId="77777777" w:rsidR="00723DCE" w:rsidRPr="00723DCE" w:rsidRDefault="00723DCE" w:rsidP="00723DCE">
      <w:pPr>
        <w:pStyle w:val="ListParagraph"/>
        <w:rPr>
          <w:rFonts w:ascii="Univers Light" w:hAnsi="Univers Light"/>
          <w:sz w:val="20"/>
        </w:rPr>
      </w:pPr>
    </w:p>
    <w:p w14:paraId="64CD4C9A"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Assist with check-in and check-out processes, ensuring accuracy and efficiency.</w:t>
      </w:r>
    </w:p>
    <w:p w14:paraId="33009194" w14:textId="77777777" w:rsidR="00723DCE" w:rsidRPr="00723DCE" w:rsidRDefault="00723DCE" w:rsidP="00723DCE">
      <w:pPr>
        <w:pStyle w:val="ListParagraph"/>
        <w:rPr>
          <w:rFonts w:ascii="Univers Light" w:hAnsi="Univers Light"/>
          <w:sz w:val="20"/>
        </w:rPr>
      </w:pPr>
    </w:p>
    <w:p w14:paraId="667CD554"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Provide clear information about the GLC’s facilities, programmes and services, as well as to be knowledgeable about Oxford and what the city has to offer.</w:t>
      </w:r>
    </w:p>
    <w:p w14:paraId="5E10DD0B" w14:textId="77777777" w:rsidR="00723DCE" w:rsidRPr="00723DCE" w:rsidRDefault="00723DCE" w:rsidP="00723DCE">
      <w:pPr>
        <w:pStyle w:val="ListParagraph"/>
        <w:rPr>
          <w:rFonts w:ascii="Univers Light" w:hAnsi="Univers Light"/>
          <w:sz w:val="20"/>
        </w:rPr>
      </w:pPr>
    </w:p>
    <w:p w14:paraId="3D3B8D4B" w14:textId="660CE5D0"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Respond promptly and helpfully to booking requests</w:t>
      </w:r>
      <w:r w:rsidR="00723DCE">
        <w:rPr>
          <w:rFonts w:ascii="Univers Light" w:hAnsi="Univers Light"/>
          <w:sz w:val="20"/>
        </w:rPr>
        <w:t>,</w:t>
      </w:r>
      <w:r w:rsidRPr="00723DCE">
        <w:rPr>
          <w:rFonts w:ascii="Univers Light" w:hAnsi="Univers Light"/>
          <w:sz w:val="20"/>
        </w:rPr>
        <w:t xml:space="preserve"> guest enquiries or complaints received via email, phone or in person, ensuring detailed handovers to the </w:t>
      </w:r>
      <w:r w:rsidRPr="00DD0D24">
        <w:rPr>
          <w:rFonts w:ascii="Univers Light" w:hAnsi="Univers Light"/>
          <w:sz w:val="20"/>
        </w:rPr>
        <w:t>team</w:t>
      </w:r>
      <w:r w:rsidRPr="00723DCE">
        <w:rPr>
          <w:rFonts w:ascii="Univers Light" w:hAnsi="Univers Light"/>
          <w:sz w:val="20"/>
        </w:rPr>
        <w:t xml:space="preserve"> and escalating when necessary to ensure guest satisfaction.</w:t>
      </w:r>
    </w:p>
    <w:p w14:paraId="30A849F1" w14:textId="77777777" w:rsidR="00723DCE" w:rsidRPr="00723DCE" w:rsidRDefault="00723DCE" w:rsidP="00723DCE">
      <w:pPr>
        <w:pStyle w:val="ListParagraph"/>
        <w:rPr>
          <w:rFonts w:ascii="Univers Light" w:hAnsi="Univers Light"/>
          <w:sz w:val="20"/>
        </w:rPr>
      </w:pPr>
    </w:p>
    <w:p w14:paraId="531737B6" w14:textId="6ED35A49" w:rsidR="0012372C"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Be knowledgeable of upcoming programmes and group bookings and be prepared for their arrival and overall stay, based on the information provided by the Programme Delivery/ Conference teams.</w:t>
      </w:r>
    </w:p>
    <w:p w14:paraId="2D8DE6F5" w14:textId="77777777" w:rsidR="000A4D5E" w:rsidRPr="00294602" w:rsidRDefault="000A4D5E" w:rsidP="004B3D92">
      <w:pPr>
        <w:spacing w:after="0" w:line="240" w:lineRule="auto"/>
        <w:rPr>
          <w:rFonts w:ascii="Univers Light" w:hAnsi="Univers Light"/>
          <w:sz w:val="20"/>
        </w:rPr>
      </w:pPr>
    </w:p>
    <w:p w14:paraId="7DEC160C" w14:textId="7EB1CE0E" w:rsidR="0012372C" w:rsidRPr="00AF50FB" w:rsidRDefault="00A259C9" w:rsidP="004B3D92">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Operational duties</w:t>
      </w:r>
    </w:p>
    <w:p w14:paraId="60B6597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A259C9">
        <w:rPr>
          <w:rFonts w:ascii="Univers Light" w:hAnsi="Univers Light"/>
          <w:sz w:val="20"/>
        </w:rPr>
        <w:t>To report for duty on time for the start of the scheduled shift, well-groomed and wearing the correct uniform.</w:t>
      </w:r>
    </w:p>
    <w:p w14:paraId="112E626C" w14:textId="77777777" w:rsidR="00723DCE" w:rsidRPr="00723DCE" w:rsidRDefault="00723DCE" w:rsidP="00723DCE">
      <w:pPr>
        <w:spacing w:after="0" w:line="240" w:lineRule="auto"/>
        <w:rPr>
          <w:rFonts w:ascii="Univers Light" w:hAnsi="Univers Light"/>
          <w:sz w:val="20"/>
        </w:rPr>
      </w:pPr>
    </w:p>
    <w:p w14:paraId="0266C0CE"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 xml:space="preserve">Ensure the front desk, reception areas and guest lounges are tidy, well-stocked and professionally </w:t>
      </w:r>
      <w:proofErr w:type="gramStart"/>
      <w:r w:rsidRPr="00723DCE">
        <w:rPr>
          <w:rFonts w:ascii="Univers Light" w:hAnsi="Univers Light"/>
          <w:sz w:val="20"/>
        </w:rPr>
        <w:t>presented at all times</w:t>
      </w:r>
      <w:proofErr w:type="gramEnd"/>
      <w:r w:rsidRPr="00723DCE">
        <w:rPr>
          <w:rFonts w:ascii="Univers Light" w:hAnsi="Univers Light"/>
          <w:sz w:val="20"/>
        </w:rPr>
        <w:t>.</w:t>
      </w:r>
    </w:p>
    <w:p w14:paraId="3AFF5888" w14:textId="77777777" w:rsidR="00723DCE" w:rsidRPr="00723DCE" w:rsidRDefault="00723DCE" w:rsidP="00723DCE">
      <w:pPr>
        <w:pStyle w:val="ListParagraph"/>
        <w:rPr>
          <w:rFonts w:ascii="Univers Light" w:hAnsi="Univers Light"/>
          <w:sz w:val="20"/>
        </w:rPr>
      </w:pPr>
    </w:p>
    <w:p w14:paraId="70D626B6" w14:textId="2F1EE0E2"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Assist with managing room bookings, guest requests, room assignments,</w:t>
      </w:r>
      <w:r w:rsidR="00DD0D24">
        <w:rPr>
          <w:rFonts w:ascii="Univers Light" w:hAnsi="Univers Light"/>
          <w:sz w:val="20"/>
        </w:rPr>
        <w:t xml:space="preserve"> coordination and movement of</w:t>
      </w:r>
      <w:r w:rsidRPr="00723DCE">
        <w:rPr>
          <w:rFonts w:ascii="Univers Light" w:hAnsi="Univers Light"/>
          <w:sz w:val="20"/>
        </w:rPr>
        <w:t xml:space="preserve"> luggage</w:t>
      </w:r>
      <w:r w:rsidR="00DD0D24">
        <w:rPr>
          <w:rFonts w:ascii="Univers Light" w:hAnsi="Univers Light"/>
          <w:sz w:val="20"/>
        </w:rPr>
        <w:t>,</w:t>
      </w:r>
      <w:r w:rsidRPr="00723DCE">
        <w:rPr>
          <w:rFonts w:ascii="Univers Light" w:hAnsi="Univers Light"/>
          <w:sz w:val="20"/>
        </w:rPr>
        <w:t xml:space="preserve"> and other special requirements in coordination with internal departments.</w:t>
      </w:r>
    </w:p>
    <w:p w14:paraId="629802DC" w14:textId="77777777" w:rsidR="00723DCE" w:rsidRPr="00723DCE" w:rsidRDefault="00723DCE" w:rsidP="00723DCE">
      <w:pPr>
        <w:pStyle w:val="ListParagraph"/>
        <w:rPr>
          <w:rFonts w:ascii="Univers Light" w:hAnsi="Univers Light"/>
          <w:sz w:val="20"/>
        </w:rPr>
      </w:pPr>
    </w:p>
    <w:p w14:paraId="3D9C6572"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Accurately process transactions, including payments, daily reconciliations and maintain records in line with procedures.</w:t>
      </w:r>
    </w:p>
    <w:p w14:paraId="33EC9B89" w14:textId="77777777" w:rsidR="00723DCE" w:rsidRPr="00723DCE" w:rsidRDefault="00723DCE" w:rsidP="00723DCE">
      <w:pPr>
        <w:pStyle w:val="ListParagraph"/>
        <w:rPr>
          <w:rFonts w:ascii="Univers Light" w:hAnsi="Univers Light"/>
          <w:sz w:val="20"/>
        </w:rPr>
      </w:pPr>
    </w:p>
    <w:p w14:paraId="3359B02B"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Perform regular checks and walkthroughs of reception and public areas to maintain readiness and presentation.</w:t>
      </w:r>
    </w:p>
    <w:p w14:paraId="12C84175" w14:textId="77777777" w:rsidR="00723DCE" w:rsidRPr="00723DCE" w:rsidRDefault="00723DCE" w:rsidP="00723DCE">
      <w:pPr>
        <w:pStyle w:val="ListParagraph"/>
        <w:rPr>
          <w:rFonts w:ascii="Univers Light" w:hAnsi="Univers Light"/>
          <w:sz w:val="20"/>
        </w:rPr>
      </w:pPr>
    </w:p>
    <w:p w14:paraId="58845083" w14:textId="77777777" w:rsid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Take full responsibility for the shift and lead by example to ensure all Guest Services operations are carried out effectively, including completing the daily checklist as well as those tasks handed over by team members during the handover.</w:t>
      </w:r>
    </w:p>
    <w:p w14:paraId="67119B9C" w14:textId="77777777" w:rsidR="00723DCE" w:rsidRPr="00723DCE" w:rsidRDefault="00723DCE" w:rsidP="00723DCE">
      <w:pPr>
        <w:pStyle w:val="ListParagraph"/>
        <w:rPr>
          <w:rFonts w:ascii="Univers Light" w:hAnsi="Univers Light"/>
          <w:sz w:val="20"/>
        </w:rPr>
      </w:pPr>
    </w:p>
    <w:p w14:paraId="018DED73" w14:textId="4AF662E8" w:rsidR="00723DCE" w:rsidRPr="00F25624" w:rsidRDefault="00A259C9" w:rsidP="00F25624">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t>To be competent in using GLC’s preferred property and client management software systems, as well as other computer systems and third-party booking platforms.</w:t>
      </w:r>
    </w:p>
    <w:p w14:paraId="20AB0B03" w14:textId="2C31F22F" w:rsidR="00A259C9" w:rsidRPr="00723DCE" w:rsidRDefault="00A259C9" w:rsidP="00723DCE">
      <w:pPr>
        <w:pStyle w:val="ListParagraph"/>
        <w:numPr>
          <w:ilvl w:val="0"/>
          <w:numId w:val="22"/>
        </w:numPr>
        <w:spacing w:after="0" w:line="240" w:lineRule="auto"/>
        <w:ind w:left="360"/>
        <w:rPr>
          <w:rFonts w:ascii="Univers Light" w:hAnsi="Univers Light"/>
          <w:sz w:val="20"/>
        </w:rPr>
      </w:pPr>
      <w:r w:rsidRPr="00723DCE">
        <w:rPr>
          <w:rFonts w:ascii="Univers Light" w:hAnsi="Univers Light"/>
          <w:sz w:val="20"/>
        </w:rPr>
        <w:lastRenderedPageBreak/>
        <w:t>Act as the first point of contact for maintenance or facilities issues reported during the day.</w:t>
      </w:r>
    </w:p>
    <w:p w14:paraId="341D5679" w14:textId="77777777" w:rsidR="00A259C9" w:rsidRDefault="00A259C9" w:rsidP="00A259C9">
      <w:pPr>
        <w:spacing w:after="0" w:line="240" w:lineRule="auto"/>
        <w:rPr>
          <w:rFonts w:ascii="Univers Light" w:hAnsi="Univers Light"/>
          <w:sz w:val="20"/>
        </w:rPr>
      </w:pPr>
    </w:p>
    <w:p w14:paraId="22F42172" w14:textId="11801D32"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Team collaboration</w:t>
      </w:r>
    </w:p>
    <w:p w14:paraId="24CA723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Maintain clear communication with colleagues and contribute to a positive, team-oriented working environment</w:t>
      </w:r>
      <w:r w:rsidR="00723DCE">
        <w:rPr>
          <w:rFonts w:ascii="Univers Light" w:hAnsi="Univers Light"/>
          <w:sz w:val="20"/>
        </w:rPr>
        <w:t>.</w:t>
      </w:r>
    </w:p>
    <w:p w14:paraId="5E5949A1" w14:textId="77777777" w:rsidR="00723DCE" w:rsidRPr="00723DCE" w:rsidRDefault="00723DCE" w:rsidP="00723DCE">
      <w:pPr>
        <w:spacing w:after="0" w:line="240" w:lineRule="auto"/>
        <w:rPr>
          <w:rFonts w:ascii="Univers Light" w:hAnsi="Univers Light"/>
          <w:sz w:val="20"/>
        </w:rPr>
      </w:pPr>
    </w:p>
    <w:p w14:paraId="7C3F4B90" w14:textId="2405C624"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 xml:space="preserve">Work closely with Housekeeping, </w:t>
      </w:r>
      <w:r w:rsidR="00723DCE" w:rsidRPr="003558DF">
        <w:rPr>
          <w:noProof/>
          <w:szCs w:val="20"/>
        </w:rPr>
        <w:drawing>
          <wp:anchor distT="0" distB="180340" distL="114300" distR="114300" simplePos="0" relativeHeight="251741184" behindDoc="1" locked="1" layoutInCell="1" allowOverlap="1" wp14:anchorId="6312D95E" wp14:editId="1766FFA0">
            <wp:simplePos x="0" y="0"/>
            <wp:positionH relativeFrom="page">
              <wp:posOffset>0</wp:posOffset>
            </wp:positionH>
            <wp:positionV relativeFrom="page">
              <wp:posOffset>0</wp:posOffset>
            </wp:positionV>
            <wp:extent cx="7556400" cy="1440000"/>
            <wp:effectExtent l="0" t="0" r="6985" b="8255"/>
            <wp:wrapTopAndBottom/>
            <wp:docPr id="954343101"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54343101" name="Picture">
                      <a:extLst>
                        <a:ext uri="{C183D7F6-B498-43B3-948B-1728B52AA6E4}">
                          <adec:decorative xmlns:adec="http://schemas.microsoft.com/office/drawing/2017/decorative" val="1"/>
                        </a:ext>
                      </a:extLst>
                    </pic:cNvPr>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7556400" cy="1440000"/>
                    </a:xfrm>
                    <a:prstGeom prst="rect">
                      <a:avLst/>
                    </a:prstGeom>
                  </pic:spPr>
                </pic:pic>
              </a:graphicData>
            </a:graphic>
            <wp14:sizeRelH relativeFrom="page">
              <wp14:pctWidth>0</wp14:pctWidth>
            </wp14:sizeRelH>
            <wp14:sizeRelV relativeFrom="page">
              <wp14:pctHeight>0</wp14:pctHeight>
            </wp14:sizeRelV>
          </wp:anchor>
        </w:drawing>
      </w:r>
      <w:r w:rsidRPr="00723DCE">
        <w:rPr>
          <w:rFonts w:ascii="Univers Light" w:hAnsi="Univers Light"/>
          <w:sz w:val="20"/>
        </w:rPr>
        <w:t>Maintenance, Catering and Conference teams to deliver seamless guest service</w:t>
      </w:r>
      <w:r w:rsidR="00723DCE">
        <w:rPr>
          <w:rFonts w:ascii="Univers Light" w:hAnsi="Univers Light"/>
          <w:sz w:val="20"/>
        </w:rPr>
        <w:t>.</w:t>
      </w:r>
    </w:p>
    <w:p w14:paraId="2342D371" w14:textId="77777777" w:rsidR="00723DCE" w:rsidRPr="00723DCE" w:rsidRDefault="00723DCE" w:rsidP="00723DCE">
      <w:pPr>
        <w:pStyle w:val="ListParagraph"/>
        <w:rPr>
          <w:rFonts w:ascii="Univers Light" w:hAnsi="Univers Light"/>
          <w:sz w:val="20"/>
        </w:rPr>
      </w:pPr>
    </w:p>
    <w:p w14:paraId="07CB0B57"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 detailed handover of all relevant information from the day shift is provided to the night teams and relevant departments.</w:t>
      </w:r>
    </w:p>
    <w:p w14:paraId="137ECB98" w14:textId="77777777" w:rsidR="00723DCE" w:rsidRPr="00723DCE" w:rsidRDefault="00723DCE" w:rsidP="00723DCE">
      <w:pPr>
        <w:pStyle w:val="ListParagraph"/>
        <w:rPr>
          <w:rFonts w:ascii="Univers Light" w:hAnsi="Univers Light"/>
          <w:sz w:val="20"/>
        </w:rPr>
      </w:pPr>
    </w:p>
    <w:p w14:paraId="4EA17436" w14:textId="0C8F2175"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Participate in regular team meetings, briefings and training sessions to stay aligned with service standards and protocols.</w:t>
      </w:r>
    </w:p>
    <w:p w14:paraId="508E4B50" w14:textId="77777777" w:rsidR="0012372C" w:rsidRDefault="0012372C" w:rsidP="004B3D92">
      <w:pPr>
        <w:spacing w:after="0" w:line="240" w:lineRule="auto"/>
        <w:rPr>
          <w:rFonts w:ascii="Univers Light" w:hAnsi="Univers Light"/>
          <w:sz w:val="20"/>
        </w:rPr>
      </w:pPr>
    </w:p>
    <w:p w14:paraId="06287ED2" w14:textId="1944918A"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Safety and compliance</w:t>
      </w:r>
    </w:p>
    <w:p w14:paraId="24A61A50" w14:textId="1A4D4542"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Adhere to all University and site-specific safety protocols, including evacuation procedures, access control and incident reporting.</w:t>
      </w:r>
    </w:p>
    <w:p w14:paraId="6BFB0C9C" w14:textId="77777777" w:rsidR="00723DCE" w:rsidRPr="00723DCE" w:rsidRDefault="00723DCE" w:rsidP="00723DCE">
      <w:pPr>
        <w:spacing w:after="0" w:line="240" w:lineRule="auto"/>
        <w:rPr>
          <w:rFonts w:ascii="Univers Light" w:hAnsi="Univers Light"/>
          <w:sz w:val="20"/>
        </w:rPr>
      </w:pPr>
    </w:p>
    <w:p w14:paraId="3509A256" w14:textId="2166AB4D"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Report maintenance issues, hazards or guest concerns promptly to relevant teams.</w:t>
      </w:r>
    </w:p>
    <w:p w14:paraId="4DA598CE" w14:textId="77777777" w:rsidR="00723DCE" w:rsidRPr="00723DCE" w:rsidRDefault="00723DCE" w:rsidP="00723DCE">
      <w:pPr>
        <w:pStyle w:val="ListParagraph"/>
        <w:rPr>
          <w:rFonts w:ascii="Univers Light" w:hAnsi="Univers Light"/>
          <w:sz w:val="20"/>
        </w:rPr>
      </w:pPr>
    </w:p>
    <w:p w14:paraId="48F591C3"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Support guests and colleagues in the event of an emergency, following established procedures confidently and calmly.</w:t>
      </w:r>
    </w:p>
    <w:p w14:paraId="0FE5C288" w14:textId="77777777" w:rsidR="00723DCE" w:rsidRPr="00723DCE" w:rsidRDefault="00723DCE" w:rsidP="00723DCE">
      <w:pPr>
        <w:pStyle w:val="ListParagraph"/>
        <w:rPr>
          <w:rFonts w:ascii="Univers Light" w:hAnsi="Univers Light"/>
          <w:sz w:val="20"/>
        </w:rPr>
      </w:pPr>
    </w:p>
    <w:p w14:paraId="6E688364" w14:textId="7AC676E5"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Ensure all accidents involving colleagues, guests or visitors are accurately reported in accordance with the established Incident Reporting procedure.</w:t>
      </w:r>
    </w:p>
    <w:p w14:paraId="3A859182" w14:textId="77777777" w:rsidR="00723DCE" w:rsidRPr="00723DCE" w:rsidRDefault="00723DCE" w:rsidP="00723DCE">
      <w:pPr>
        <w:pStyle w:val="ListParagraph"/>
        <w:rPr>
          <w:rFonts w:ascii="Univers Light" w:hAnsi="Univers Light"/>
          <w:sz w:val="20"/>
        </w:rPr>
      </w:pPr>
    </w:p>
    <w:p w14:paraId="193EDDBE" w14:textId="3B560772" w:rsidR="00A259C9" w:rsidRP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Attend or complete any mandatory and other training deemed appropriate by the Guest Services Manager, Central Services Manager or Head of Central Services.</w:t>
      </w:r>
    </w:p>
    <w:p w14:paraId="36B6BA6E" w14:textId="77777777" w:rsidR="00A259C9" w:rsidRDefault="00A259C9" w:rsidP="004B3D92">
      <w:pPr>
        <w:spacing w:after="0" w:line="240" w:lineRule="auto"/>
        <w:rPr>
          <w:rFonts w:ascii="Univers Light" w:hAnsi="Univers Light"/>
          <w:sz w:val="20"/>
        </w:rPr>
      </w:pPr>
    </w:p>
    <w:p w14:paraId="0E55372E" w14:textId="4C4AF773" w:rsidR="00A259C9" w:rsidRPr="00AF50FB" w:rsidRDefault="00A259C9" w:rsidP="00A259C9">
      <w:pPr>
        <w:pStyle w:val="Heading2"/>
        <w:spacing w:before="0" w:after="100" w:line="240" w:lineRule="auto"/>
        <w:rPr>
          <w:rFonts w:eastAsia="Times New Roman"/>
          <w:szCs w:val="16"/>
        </w:rPr>
      </w:pPr>
      <w:r>
        <w:rPr>
          <w:rFonts w:ascii="Times New Roman" w:eastAsia="Arial" w:hAnsi="Times New Roman" w:cs="Times New Roman"/>
          <w:color w:val="002147"/>
          <w:sz w:val="24"/>
          <w:szCs w:val="24"/>
        </w:rPr>
        <w:t>Additional responsibilities</w:t>
      </w:r>
    </w:p>
    <w:p w14:paraId="1CA0FEFA"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A259C9">
        <w:rPr>
          <w:rFonts w:ascii="Univers Light" w:hAnsi="Univers Light"/>
          <w:sz w:val="20"/>
        </w:rPr>
        <w:t>Depending on the rota, you may be required to act as the first point of contact for building or first aid emergencies in the absence of management.</w:t>
      </w:r>
    </w:p>
    <w:p w14:paraId="495DA40B" w14:textId="77777777" w:rsidR="00723DCE" w:rsidRPr="00723DCE" w:rsidRDefault="00723DCE" w:rsidP="00723DCE">
      <w:pPr>
        <w:spacing w:after="0" w:line="240" w:lineRule="auto"/>
        <w:rPr>
          <w:rFonts w:ascii="Univers Light" w:hAnsi="Univers Light"/>
          <w:sz w:val="20"/>
        </w:rPr>
      </w:pPr>
    </w:p>
    <w:p w14:paraId="539D096D" w14:textId="77777777" w:rsidR="00723DCE"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Assist in conducting departmental orientation for all new Guest Services team members.</w:t>
      </w:r>
    </w:p>
    <w:p w14:paraId="4A7F7BDB" w14:textId="77777777" w:rsidR="00723DCE" w:rsidRPr="00723DCE" w:rsidRDefault="00723DCE" w:rsidP="00723DCE">
      <w:pPr>
        <w:pStyle w:val="ListParagraph"/>
        <w:rPr>
          <w:rFonts w:ascii="Univers Light" w:hAnsi="Univers Light"/>
          <w:sz w:val="20"/>
        </w:rPr>
      </w:pPr>
    </w:p>
    <w:p w14:paraId="17450B0F" w14:textId="21FBCABA" w:rsidR="00A259C9" w:rsidRDefault="00A259C9" w:rsidP="00723DCE">
      <w:pPr>
        <w:pStyle w:val="ListParagraph"/>
        <w:numPr>
          <w:ilvl w:val="0"/>
          <w:numId w:val="39"/>
        </w:numPr>
        <w:spacing w:after="0" w:line="240" w:lineRule="auto"/>
        <w:ind w:left="360"/>
        <w:rPr>
          <w:rFonts w:ascii="Univers Light" w:hAnsi="Univers Light"/>
          <w:sz w:val="20"/>
        </w:rPr>
      </w:pPr>
      <w:r w:rsidRPr="00723DCE">
        <w:rPr>
          <w:rFonts w:ascii="Univers Light" w:hAnsi="Univers Light"/>
          <w:sz w:val="20"/>
        </w:rPr>
        <w:t>Maintain up-to-date knowledge of SOPs, checklists and departmental instructions issued by the Guest Services management and other Heads of Departments and assist in training junior team members on updated operational procedures.</w:t>
      </w:r>
    </w:p>
    <w:p w14:paraId="472BAA13" w14:textId="77777777" w:rsidR="00B552D6" w:rsidRPr="00B552D6" w:rsidRDefault="00B552D6" w:rsidP="00B552D6">
      <w:pPr>
        <w:pStyle w:val="ListParagraph"/>
        <w:rPr>
          <w:rFonts w:ascii="Univers Light" w:hAnsi="Univers Light"/>
          <w:sz w:val="20"/>
        </w:rPr>
      </w:pPr>
    </w:p>
    <w:p w14:paraId="5B2C2245" w14:textId="511FA8AA" w:rsidR="00B552D6" w:rsidRPr="00723DCE" w:rsidRDefault="00B552D6" w:rsidP="00723DCE">
      <w:pPr>
        <w:pStyle w:val="ListParagraph"/>
        <w:numPr>
          <w:ilvl w:val="0"/>
          <w:numId w:val="39"/>
        </w:numPr>
        <w:spacing w:after="0" w:line="240" w:lineRule="auto"/>
        <w:ind w:left="360"/>
        <w:rPr>
          <w:rFonts w:ascii="Univers Light" w:hAnsi="Univers Light"/>
          <w:sz w:val="20"/>
        </w:rPr>
      </w:pPr>
      <w:r w:rsidRPr="00B552D6">
        <w:rPr>
          <w:rFonts w:ascii="Univers Light" w:hAnsi="Univers Light"/>
          <w:sz w:val="20"/>
        </w:rPr>
        <w:t>Undertake other duties as appropriate to the grade and as required e.g. by line manager.</w:t>
      </w:r>
    </w:p>
    <w:p w14:paraId="1AB98474" w14:textId="77777777" w:rsidR="00A259C9" w:rsidRPr="00294602" w:rsidRDefault="00A259C9" w:rsidP="004B3D92">
      <w:pPr>
        <w:spacing w:after="0" w:line="240" w:lineRule="auto"/>
        <w:rPr>
          <w:rFonts w:ascii="Univers Light" w:hAnsi="Univers Light"/>
          <w:sz w:val="20"/>
        </w:rPr>
      </w:pPr>
    </w:p>
    <w:p w14:paraId="41C4CFBD" w14:textId="54A0428E" w:rsidR="0043157D" w:rsidRPr="00AF50FB" w:rsidRDefault="00137213" w:rsidP="004B3D92">
      <w:pPr>
        <w:pStyle w:val="Heading1"/>
        <w:spacing w:before="0" w:after="100" w:line="240" w:lineRule="auto"/>
        <w:rPr>
          <w:noProof/>
          <w:sz w:val="24"/>
        </w:rPr>
      </w:pPr>
      <w:bookmarkStart w:id="1" w:name="_Hlk198809623"/>
      <w:r w:rsidRPr="00920DD4">
        <w:rPr>
          <w:rFonts w:ascii="Times New Roman" w:eastAsia="Times New Roman" w:hAnsi="Times New Roman" w:cs="Times New Roman"/>
          <w:color w:val="002147"/>
          <w:sz w:val="30"/>
        </w:rPr>
        <w:t>Selection</w:t>
      </w:r>
      <w:bookmarkEnd w:id="1"/>
      <w:r w:rsidRPr="00920DD4">
        <w:rPr>
          <w:rFonts w:ascii="Times New Roman" w:eastAsia="Times New Roman" w:hAnsi="Times New Roman" w:cs="Times New Roman"/>
          <w:color w:val="002147"/>
          <w:sz w:val="30"/>
        </w:rPr>
        <w:t xml:space="preserve"> criteria</w:t>
      </w:r>
    </w:p>
    <w:p w14:paraId="210043EF" w14:textId="4601DE36" w:rsidR="00284234"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Essential selection criteria</w:t>
      </w:r>
    </w:p>
    <w:p w14:paraId="58BEE471" w14:textId="125E3C26" w:rsidR="00723DCE" w:rsidRDefault="00A259C9" w:rsidP="00723DCE">
      <w:pPr>
        <w:pStyle w:val="ListParagraph"/>
        <w:numPr>
          <w:ilvl w:val="0"/>
          <w:numId w:val="15"/>
        </w:numPr>
        <w:spacing w:after="0" w:line="240" w:lineRule="auto"/>
        <w:ind w:left="360"/>
        <w:rPr>
          <w:rFonts w:ascii="Univers Light" w:hAnsi="Univers Light"/>
          <w:sz w:val="20"/>
        </w:rPr>
      </w:pPr>
      <w:r w:rsidRPr="00A259C9">
        <w:rPr>
          <w:rFonts w:ascii="Univers Light" w:hAnsi="Univers Light"/>
          <w:sz w:val="20"/>
        </w:rPr>
        <w:t>Proven experience in a front-of-house, reception or guest-facing environment.</w:t>
      </w:r>
    </w:p>
    <w:p w14:paraId="18A38B7A" w14:textId="77777777" w:rsidR="00723DCE" w:rsidRPr="00723DCE" w:rsidRDefault="00723DCE" w:rsidP="00723DCE">
      <w:pPr>
        <w:spacing w:after="0" w:line="240" w:lineRule="auto"/>
        <w:rPr>
          <w:rFonts w:ascii="Univers Light" w:hAnsi="Univers Light"/>
          <w:sz w:val="20"/>
        </w:rPr>
      </w:pPr>
    </w:p>
    <w:p w14:paraId="041F7A6A" w14:textId="44362751"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Excellent verbal and written communication skills with a calm, confident and professional manner.</w:t>
      </w:r>
    </w:p>
    <w:p w14:paraId="46A7DD6B" w14:textId="77777777" w:rsidR="00723DCE" w:rsidRPr="00723DCE" w:rsidRDefault="00723DCE" w:rsidP="00723DCE">
      <w:pPr>
        <w:pStyle w:val="ListParagraph"/>
        <w:rPr>
          <w:rFonts w:ascii="Univers Light" w:hAnsi="Univers Light"/>
          <w:sz w:val="20"/>
        </w:rPr>
      </w:pPr>
    </w:p>
    <w:p w14:paraId="6FB25043"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Strong organisational skills, with the ability to multitask and maintain composure in a busy, guest-focused environment.</w:t>
      </w:r>
    </w:p>
    <w:p w14:paraId="26BE1F31" w14:textId="77777777" w:rsidR="00723DCE" w:rsidRPr="00723DCE" w:rsidRDefault="00723DCE" w:rsidP="00723DCE">
      <w:pPr>
        <w:pStyle w:val="ListParagraph"/>
        <w:rPr>
          <w:rFonts w:ascii="Univers Light" w:hAnsi="Univers Light"/>
          <w:sz w:val="20"/>
        </w:rPr>
      </w:pPr>
    </w:p>
    <w:p w14:paraId="331E9721"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Basic IT literacy (e.g. Microsoft Office, email systems); willingness to learn booking/helpdesk software.</w:t>
      </w:r>
    </w:p>
    <w:p w14:paraId="37989BE3" w14:textId="77777777" w:rsidR="00723DCE" w:rsidRPr="00723DCE" w:rsidRDefault="00723DCE" w:rsidP="00723DCE">
      <w:pPr>
        <w:pStyle w:val="ListParagraph"/>
        <w:rPr>
          <w:rFonts w:ascii="Univers Light" w:hAnsi="Univers Light"/>
          <w:sz w:val="20"/>
        </w:rPr>
      </w:pPr>
    </w:p>
    <w:p w14:paraId="1BD61C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First Aid/Fire Warden certification (or willingness to undergo provided training).</w:t>
      </w:r>
    </w:p>
    <w:p w14:paraId="000A7CEB" w14:textId="77777777" w:rsidR="00723DCE" w:rsidRPr="00723DCE" w:rsidRDefault="00723DCE" w:rsidP="00723DCE">
      <w:pPr>
        <w:pStyle w:val="ListParagraph"/>
        <w:rPr>
          <w:rFonts w:ascii="Univers Light" w:hAnsi="Univers Light"/>
          <w:sz w:val="20"/>
        </w:rPr>
      </w:pPr>
    </w:p>
    <w:p w14:paraId="13BCFB5B" w14:textId="77777777" w:rsid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Professional personal presentation and a proactive, solution-focused attitude.</w:t>
      </w:r>
    </w:p>
    <w:p w14:paraId="540396C4" w14:textId="77777777" w:rsidR="00723DCE" w:rsidRPr="00723DCE" w:rsidRDefault="00723DCE" w:rsidP="00723DCE">
      <w:pPr>
        <w:pStyle w:val="ListParagraph"/>
        <w:rPr>
          <w:rFonts w:ascii="Univers Light" w:hAnsi="Univers Light"/>
          <w:sz w:val="20"/>
        </w:rPr>
      </w:pPr>
    </w:p>
    <w:p w14:paraId="7C843CE0" w14:textId="0B2B35D6" w:rsidR="003A42AB" w:rsidRPr="00723DCE" w:rsidRDefault="00A259C9" w:rsidP="00723DCE">
      <w:pPr>
        <w:pStyle w:val="ListParagraph"/>
        <w:numPr>
          <w:ilvl w:val="0"/>
          <w:numId w:val="15"/>
        </w:numPr>
        <w:spacing w:after="0" w:line="240" w:lineRule="auto"/>
        <w:ind w:left="360"/>
        <w:rPr>
          <w:rFonts w:ascii="Univers Light" w:hAnsi="Univers Light"/>
          <w:sz w:val="20"/>
        </w:rPr>
      </w:pPr>
      <w:r w:rsidRPr="00723DCE">
        <w:rPr>
          <w:rFonts w:ascii="Univers Light" w:hAnsi="Univers Light"/>
          <w:sz w:val="20"/>
        </w:rPr>
        <w:t>Flexibility to work a range of shifts, including early mornings, evenings, weekends and bank holidays.</w:t>
      </w:r>
    </w:p>
    <w:p w14:paraId="4E089F3A" w14:textId="77777777" w:rsidR="0048392A" w:rsidRPr="00294602" w:rsidRDefault="0048392A" w:rsidP="004B3D92">
      <w:pPr>
        <w:spacing w:after="0" w:line="240" w:lineRule="auto"/>
        <w:rPr>
          <w:rFonts w:ascii="Univers Light" w:hAnsi="Univers Light"/>
          <w:sz w:val="20"/>
        </w:rPr>
      </w:pPr>
    </w:p>
    <w:p w14:paraId="198942F1" w14:textId="61479027" w:rsidR="002C5D53" w:rsidRPr="00AF50FB" w:rsidRDefault="00137213" w:rsidP="004B3D92">
      <w:pPr>
        <w:pStyle w:val="Heading2"/>
        <w:spacing w:before="0" w:after="100" w:line="240" w:lineRule="auto"/>
        <w:rPr>
          <w:rFonts w:eastAsia="Arial"/>
        </w:rPr>
      </w:pPr>
      <w:r w:rsidRPr="00920DD4">
        <w:rPr>
          <w:rFonts w:ascii="Times New Roman" w:eastAsia="Arial" w:hAnsi="Times New Roman" w:cs="Times New Roman"/>
          <w:color w:val="002147"/>
          <w:sz w:val="24"/>
          <w:szCs w:val="24"/>
        </w:rPr>
        <w:t>Desirable selection criteria</w:t>
      </w:r>
    </w:p>
    <w:p w14:paraId="110A441F" w14:textId="6C8F1A07" w:rsidR="00723DCE" w:rsidRDefault="00A259C9" w:rsidP="00723DCE">
      <w:pPr>
        <w:pStyle w:val="ListParagraph"/>
        <w:numPr>
          <w:ilvl w:val="0"/>
          <w:numId w:val="19"/>
        </w:numPr>
        <w:spacing w:after="0" w:line="240" w:lineRule="auto"/>
        <w:ind w:left="360"/>
        <w:rPr>
          <w:rFonts w:ascii="Univers Light" w:hAnsi="Univers Light"/>
          <w:sz w:val="20"/>
        </w:rPr>
      </w:pPr>
      <w:r w:rsidRPr="00A259C9">
        <w:rPr>
          <w:rFonts w:ascii="Univers Light" w:hAnsi="Univers Light"/>
          <w:sz w:val="20"/>
        </w:rPr>
        <w:t>Experience working within a high-end hospitality, hotel or premium service environment.</w:t>
      </w:r>
    </w:p>
    <w:p w14:paraId="37C61DEF" w14:textId="77777777" w:rsidR="00723DCE" w:rsidRPr="00723DCE" w:rsidRDefault="00723DCE" w:rsidP="00723DCE">
      <w:pPr>
        <w:spacing w:after="0" w:line="240" w:lineRule="auto"/>
        <w:rPr>
          <w:rFonts w:ascii="Univers Light" w:hAnsi="Univers Light"/>
          <w:sz w:val="20"/>
        </w:rPr>
      </w:pPr>
    </w:p>
    <w:p w14:paraId="1FC36CEF" w14:textId="48E662F2" w:rsid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t>Familiarity with property management systems (e.g. KX, Opera or similar).</w:t>
      </w:r>
    </w:p>
    <w:p w14:paraId="2736D1E9" w14:textId="77777777" w:rsidR="00723DCE" w:rsidRPr="00723DCE" w:rsidRDefault="00723DCE" w:rsidP="00723DCE">
      <w:pPr>
        <w:pStyle w:val="ListParagraph"/>
        <w:rPr>
          <w:rFonts w:ascii="Univers Light" w:hAnsi="Univers Light"/>
          <w:sz w:val="20"/>
        </w:rPr>
      </w:pPr>
    </w:p>
    <w:p w14:paraId="0E2B2A11" w14:textId="1C486124" w:rsidR="003A42AB" w:rsidRPr="00723DCE" w:rsidRDefault="00A259C9" w:rsidP="00723DCE">
      <w:pPr>
        <w:pStyle w:val="ListParagraph"/>
        <w:numPr>
          <w:ilvl w:val="0"/>
          <w:numId w:val="19"/>
        </w:numPr>
        <w:spacing w:after="0" w:line="240" w:lineRule="auto"/>
        <w:ind w:left="360"/>
        <w:rPr>
          <w:rFonts w:ascii="Univers Light" w:hAnsi="Univers Light"/>
          <w:sz w:val="20"/>
        </w:rPr>
      </w:pPr>
      <w:r w:rsidRPr="00723DCE">
        <w:rPr>
          <w:rFonts w:ascii="Univers Light" w:hAnsi="Univers Light"/>
          <w:sz w:val="20"/>
        </w:rPr>
        <w:lastRenderedPageBreak/>
        <w:t>Local area knowledge to support guest queries and concierge-style recommendations.</w:t>
      </w:r>
    </w:p>
    <w:p w14:paraId="682FCF9F" w14:textId="77777777" w:rsidR="0049258E" w:rsidRPr="00294602" w:rsidRDefault="0049258E" w:rsidP="004B3D92">
      <w:pPr>
        <w:spacing w:after="0" w:line="240" w:lineRule="auto"/>
        <w:textAlignment w:val="baseline"/>
        <w:rPr>
          <w:rFonts w:ascii="Univers Light" w:eastAsia="Times New Roman" w:hAnsi="Univers Light"/>
          <w:b/>
          <w:color w:val="001C53"/>
          <w:sz w:val="20"/>
          <w:szCs w:val="16"/>
        </w:rPr>
      </w:pPr>
    </w:p>
    <w:p w14:paraId="1D724A2C" w14:textId="7A9633B6" w:rsidR="00B82786" w:rsidRPr="00AF50FB" w:rsidRDefault="002C67F2" w:rsidP="004B3D92">
      <w:pPr>
        <w:pStyle w:val="Heading1"/>
        <w:spacing w:before="0" w:after="100" w:line="240" w:lineRule="auto"/>
        <w:rPr>
          <w:rFonts w:eastAsia="Times New Roman"/>
          <w:color w:val="001C53"/>
        </w:rPr>
      </w:pPr>
      <w:r w:rsidRPr="003558DF">
        <w:rPr>
          <w:rFonts w:ascii="Univers Light" w:hAnsi="Univers Light"/>
          <w:noProof/>
        </w:rPr>
        <w:drawing>
          <wp:anchor distT="0" distB="180340" distL="114300" distR="114300" simplePos="0" relativeHeight="251743232" behindDoc="1" locked="1" layoutInCell="1" allowOverlap="1" wp14:anchorId="6F4ACCF1" wp14:editId="205816FD">
            <wp:simplePos x="0" y="0"/>
            <wp:positionH relativeFrom="page">
              <wp:posOffset>0</wp:posOffset>
            </wp:positionH>
            <wp:positionV relativeFrom="page">
              <wp:posOffset>0</wp:posOffset>
            </wp:positionV>
            <wp:extent cx="7560000" cy="1440000"/>
            <wp:effectExtent l="0" t="0" r="3175" b="8255"/>
            <wp:wrapTopAndBottom/>
            <wp:docPr id="12"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7560000" cy="1440000"/>
                    </a:xfrm>
                    <a:prstGeom prst="rect">
                      <a:avLst/>
                    </a:prstGeom>
                  </pic:spPr>
                </pic:pic>
              </a:graphicData>
            </a:graphic>
            <wp14:sizeRelH relativeFrom="page">
              <wp14:pctWidth>0</wp14:pctWidth>
            </wp14:sizeRelH>
            <wp14:sizeRelV relativeFrom="page">
              <wp14:pctHeight>0</wp14:pctHeight>
            </wp14:sizeRelV>
          </wp:anchor>
        </w:drawing>
      </w:r>
      <w:r w:rsidR="005B78CD" w:rsidRPr="00920DD4">
        <w:rPr>
          <w:rFonts w:ascii="Times New Roman" w:eastAsia="Times New Roman" w:hAnsi="Times New Roman" w:cs="Times New Roman"/>
          <w:color w:val="002147"/>
          <w:sz w:val="30"/>
        </w:rPr>
        <w:t>Pre-employment screening</w:t>
      </w:r>
    </w:p>
    <w:p w14:paraId="449445A9" w14:textId="359726CF" w:rsidR="00B82786" w:rsidRPr="00AF50FB" w:rsidRDefault="000A535F" w:rsidP="004B3D92">
      <w:pPr>
        <w:pStyle w:val="Heading2"/>
        <w:spacing w:before="0" w:after="100" w:line="240" w:lineRule="auto"/>
        <w:rPr>
          <w:rFonts w:eastAsia="Arial"/>
          <w:color w:val="001C53"/>
        </w:rPr>
      </w:pPr>
      <w:r w:rsidRPr="00920DD4">
        <w:rPr>
          <w:rFonts w:ascii="Times New Roman" w:eastAsia="Arial" w:hAnsi="Times New Roman" w:cs="Times New Roman"/>
          <w:color w:val="002147"/>
          <w:sz w:val="24"/>
          <w:szCs w:val="24"/>
        </w:rPr>
        <w:t>Standard checks</w:t>
      </w:r>
    </w:p>
    <w:p w14:paraId="5C397D39" w14:textId="5F6B4581" w:rsidR="009E1333" w:rsidRPr="00294602" w:rsidRDefault="00B82786" w:rsidP="004B3D92">
      <w:pPr>
        <w:spacing w:after="0" w:line="240" w:lineRule="auto"/>
        <w:textAlignment w:val="baseline"/>
        <w:rPr>
          <w:rFonts w:ascii="Univers Light" w:eastAsia="Arial" w:hAnsi="Univers Light"/>
          <w:b/>
          <w:color w:val="001C53"/>
          <w:sz w:val="20"/>
        </w:rPr>
      </w:pPr>
      <w:r w:rsidRPr="00294602">
        <w:rPr>
          <w:rFonts w:ascii="Univers Light" w:eastAsia="Arial" w:hAnsi="Univers Light" w:cstheme="minorHAnsi"/>
          <w:color w:val="000000"/>
          <w:sz w:val="20"/>
        </w:rPr>
        <w:t xml:space="preserve">If you are offered the post, the offer will be subject to standard pre-employment checks. You will be asked to </w:t>
      </w:r>
      <w:proofErr w:type="gramStart"/>
      <w:r w:rsidRPr="00294602">
        <w:rPr>
          <w:rFonts w:ascii="Univers Light" w:eastAsia="Arial" w:hAnsi="Univers Light" w:cstheme="minorHAnsi"/>
          <w:color w:val="000000"/>
          <w:sz w:val="20"/>
        </w:rPr>
        <w:t>provide:</w:t>
      </w:r>
      <w:proofErr w:type="gramEnd"/>
      <w:r w:rsidRPr="00294602">
        <w:rPr>
          <w:rFonts w:ascii="Univers Light" w:eastAsia="Arial" w:hAnsi="Univers Light" w:cstheme="minorHAnsi"/>
          <w:color w:val="000000"/>
          <w:sz w:val="20"/>
        </w:rPr>
        <w:t xml:space="preserve"> proof of your right-to-work in the UK; proof of your identity; and (if we haven’t done so already) we will contact the referees you have nominated. </w:t>
      </w:r>
      <w:r w:rsidR="00E95116" w:rsidRPr="00E95116">
        <w:rPr>
          <w:rFonts w:ascii="Univers Light" w:eastAsia="Arial" w:hAnsi="Univers Light" w:cstheme="minorHAnsi"/>
          <w:color w:val="000000"/>
          <w:sz w:val="20"/>
        </w:rPr>
        <w:t xml:space="preserve">If you have previously worked for the </w:t>
      </w:r>
      <w:proofErr w:type="gramStart"/>
      <w:r w:rsidR="00E95116" w:rsidRPr="00E95116">
        <w:rPr>
          <w:rFonts w:ascii="Univers Light" w:eastAsia="Arial" w:hAnsi="Univers Light" w:cstheme="minorHAnsi"/>
          <w:color w:val="000000"/>
          <w:sz w:val="20"/>
        </w:rPr>
        <w:t>University</w:t>
      </w:r>
      <w:proofErr w:type="gramEnd"/>
      <w:r w:rsidR="00E95116" w:rsidRPr="00E95116">
        <w:rPr>
          <w:rFonts w:ascii="Univers Light" w:eastAsia="Arial" w:hAnsi="Univers Light" w:cstheme="minorHAnsi"/>
          <w:color w:val="000000"/>
          <w:sz w:val="20"/>
        </w:rPr>
        <w:t xml:space="preserve"> we will also verify key information such as your dates of employment and reason for leaving your previous role with the department/unit where you worked.</w:t>
      </w:r>
      <w:r w:rsidR="00E95116">
        <w:rPr>
          <w:rFonts w:ascii="Univers Light" w:eastAsia="Arial" w:hAnsi="Univers Light" w:cstheme="minorHAnsi"/>
          <w:color w:val="000000"/>
          <w:sz w:val="20"/>
        </w:rPr>
        <w:t xml:space="preserve"> </w:t>
      </w:r>
      <w:r w:rsidRPr="00294602">
        <w:rPr>
          <w:rFonts w:ascii="Univers Light" w:eastAsia="Arial" w:hAnsi="Univers Light" w:cstheme="minorHAnsi"/>
          <w:color w:val="000000"/>
          <w:sz w:val="20"/>
        </w:rPr>
        <w:t>You will also be asked to complete a health declaration so that you can tell us about any health conditions or disabilities for which you may need us to make appropriate adjustments.</w:t>
      </w:r>
    </w:p>
    <w:p w14:paraId="3BD7E948" w14:textId="77777777" w:rsidR="009E1333" w:rsidRPr="00294602" w:rsidRDefault="009E1333" w:rsidP="004B3D92">
      <w:pPr>
        <w:spacing w:after="0" w:line="240" w:lineRule="auto"/>
        <w:textAlignment w:val="baseline"/>
        <w:rPr>
          <w:rFonts w:ascii="Univers Light" w:eastAsia="Arial" w:hAnsi="Univers Light"/>
          <w:b/>
          <w:color w:val="001C53"/>
          <w:sz w:val="20"/>
        </w:rPr>
      </w:pPr>
    </w:p>
    <w:p w14:paraId="43DE6B01" w14:textId="70A84324" w:rsidR="00782B7F" w:rsidRPr="00834669" w:rsidRDefault="00B82786" w:rsidP="004B3D92">
      <w:pPr>
        <w:spacing w:after="0" w:line="240" w:lineRule="auto"/>
        <w:textAlignment w:val="baseline"/>
        <w:rPr>
          <w:rFonts w:ascii="Univers Light" w:eastAsia="Arial" w:hAnsi="Univers Light" w:cstheme="minorHAnsi"/>
          <w:color w:val="000000"/>
          <w:spacing w:val="-1"/>
          <w:sz w:val="20"/>
        </w:rPr>
      </w:pPr>
      <w:r w:rsidRPr="00294602">
        <w:rPr>
          <w:rFonts w:ascii="Univers Light" w:eastAsia="Arial" w:hAnsi="Univers Light" w:cstheme="minorHAnsi"/>
          <w:color w:val="000000"/>
          <w:spacing w:val="-1"/>
          <w:sz w:val="20"/>
        </w:rPr>
        <w:t>Please read the candidate notes on the University’s pre-</w:t>
      </w:r>
      <w:r w:rsidRPr="00834669">
        <w:rPr>
          <w:rFonts w:ascii="Univers Light" w:eastAsia="Arial" w:hAnsi="Univers Light" w:cstheme="minorHAnsi"/>
          <w:color w:val="000000"/>
          <w:spacing w:val="-1"/>
          <w:sz w:val="20"/>
        </w:rPr>
        <w:t>employment screening procedures at</w:t>
      </w:r>
      <w:r w:rsidR="0079689D" w:rsidRPr="00834669">
        <w:rPr>
          <w:rFonts w:ascii="Univers Light" w:eastAsia="Arial" w:hAnsi="Univers Light" w:cstheme="minorHAnsi"/>
          <w:color w:val="000000"/>
          <w:spacing w:val="-1"/>
          <w:sz w:val="20"/>
        </w:rPr>
        <w:t xml:space="preserve"> </w:t>
      </w:r>
      <w:hyperlink r:id="rId13" w:history="1">
        <w:r w:rsidR="001E40D0">
          <w:rPr>
            <w:rStyle w:val="Hyperlink"/>
            <w:rFonts w:ascii="Univers Light" w:eastAsia="Arial" w:hAnsi="Univers Light" w:cstheme="minorHAnsi"/>
            <w:color w:val="auto"/>
            <w:spacing w:val="-1"/>
            <w:sz w:val="20"/>
          </w:rPr>
          <w:t>Pre-employment Checks</w:t>
        </w:r>
      </w:hyperlink>
    </w:p>
    <w:p w14:paraId="450ADE36" w14:textId="3B8503C3" w:rsidR="00B82786" w:rsidRPr="00834669" w:rsidRDefault="002C2D93" w:rsidP="004B3D92">
      <w:pPr>
        <w:spacing w:after="0" w:line="240" w:lineRule="auto"/>
        <w:textAlignment w:val="baseline"/>
        <w:rPr>
          <w:rFonts w:ascii="Univers Light" w:eastAsia="Arial" w:hAnsi="Univers Light" w:cstheme="minorHAnsi"/>
          <w:color w:val="000000"/>
          <w:spacing w:val="-1"/>
          <w:sz w:val="20"/>
        </w:rPr>
      </w:pPr>
      <w:r w:rsidRPr="00834669">
        <w:rPr>
          <w:rFonts w:ascii="Univers Light" w:eastAsia="Arial" w:hAnsi="Univers Light" w:cstheme="minorHAnsi"/>
          <w:color w:val="000000"/>
          <w:spacing w:val="-1"/>
          <w:sz w:val="20"/>
        </w:rPr>
        <w:t>(</w:t>
      </w:r>
      <w:hyperlink r:id="rId14" w:history="1">
        <w:r w:rsidR="0079689D" w:rsidRPr="00834669">
          <w:rPr>
            <w:rStyle w:val="Hyperlink"/>
            <w:rFonts w:ascii="Univers Light" w:eastAsia="Arial" w:hAnsi="Univers Light" w:cstheme="minorHAnsi"/>
            <w:color w:val="auto"/>
            <w:sz w:val="20"/>
          </w:rPr>
          <w:t>https://www.jobs.ox.ac.uk/pre-employment-checks</w:t>
        </w:r>
      </w:hyperlink>
      <w:r w:rsidR="00E73576" w:rsidRPr="00834669">
        <w:rPr>
          <w:rFonts w:ascii="Univers Light" w:eastAsia="Arial" w:hAnsi="Univers Light" w:cstheme="minorHAnsi"/>
          <w:sz w:val="20"/>
        </w:rPr>
        <w:t>).</w:t>
      </w:r>
    </w:p>
    <w:p w14:paraId="34C165DA" w14:textId="77777777" w:rsidR="00E004B0" w:rsidRPr="00294602" w:rsidRDefault="00E004B0" w:rsidP="004B3D92">
      <w:pPr>
        <w:spacing w:after="0" w:line="240" w:lineRule="auto"/>
        <w:textAlignment w:val="baseline"/>
        <w:rPr>
          <w:rFonts w:ascii="Univers Light" w:eastAsia="Arial" w:hAnsi="Univers Light" w:cstheme="minorHAnsi"/>
          <w:sz w:val="20"/>
        </w:rPr>
      </w:pPr>
    </w:p>
    <w:p w14:paraId="7CA23F87" w14:textId="504D0A0B" w:rsidR="00E004B0" w:rsidRPr="00AF50FB" w:rsidRDefault="00C70A45" w:rsidP="004B3D92">
      <w:pPr>
        <w:pStyle w:val="Heading1"/>
        <w:spacing w:before="0" w:after="100" w:line="240" w:lineRule="auto"/>
        <w:rPr>
          <w:sz w:val="24"/>
        </w:rPr>
      </w:pPr>
      <w:r w:rsidRPr="00920DD4">
        <w:rPr>
          <w:rFonts w:ascii="Times New Roman" w:eastAsia="Times New Roman" w:hAnsi="Times New Roman" w:cs="Times New Roman"/>
          <w:color w:val="002147"/>
          <w:sz w:val="30"/>
        </w:rPr>
        <w:t>Hazard-specific</w:t>
      </w:r>
      <w:r w:rsidR="00541D7C" w:rsidRPr="00920DD4">
        <w:rPr>
          <w:rFonts w:ascii="Times New Roman" w:eastAsia="Times New Roman" w:hAnsi="Times New Roman" w:cs="Times New Roman"/>
          <w:color w:val="002147"/>
          <w:sz w:val="30"/>
        </w:rPr>
        <w:t xml:space="preserve"> / Safety-critical duties</w:t>
      </w:r>
    </w:p>
    <w:p w14:paraId="28FE1AED" w14:textId="77777777" w:rsidR="00466D06" w:rsidRPr="00294602" w:rsidRDefault="00466D06" w:rsidP="004B3D92">
      <w:pPr>
        <w:spacing w:after="0" w:line="240" w:lineRule="auto"/>
        <w:rPr>
          <w:rFonts w:ascii="Univers Light" w:hAnsi="Univers Light" w:cs="Arial"/>
          <w:sz w:val="20"/>
        </w:rPr>
      </w:pPr>
      <w:r w:rsidRPr="00294602">
        <w:rPr>
          <w:rFonts w:ascii="Univers Light" w:hAnsi="Univers Light" w:cs="Arial"/>
          <w:sz w:val="20"/>
        </w:rPr>
        <w:t>This job includes hazards or safety-critical activities. If you are offered the post, you will be asked to complete a health questionnaire which will be assessed by our Occupational Health Service, and the offer of employment will be subject a successful outcome of this assessment.</w:t>
      </w:r>
    </w:p>
    <w:p w14:paraId="375BBACF" w14:textId="77777777" w:rsidR="00466D06" w:rsidRPr="00294602" w:rsidRDefault="00466D06" w:rsidP="004B3D92">
      <w:pPr>
        <w:spacing w:after="0" w:line="240" w:lineRule="auto"/>
        <w:rPr>
          <w:rFonts w:ascii="Univers Light" w:hAnsi="Univers Light" w:cs="Arial"/>
          <w:sz w:val="20"/>
        </w:rPr>
      </w:pPr>
    </w:p>
    <w:p w14:paraId="4F1082C7" w14:textId="77777777" w:rsidR="00723DCE" w:rsidRDefault="00466D06" w:rsidP="00723DCE">
      <w:pPr>
        <w:spacing w:after="0" w:line="240" w:lineRule="auto"/>
        <w:rPr>
          <w:rFonts w:ascii="Univers Light" w:hAnsi="Univers Light" w:cs="Arial"/>
          <w:sz w:val="20"/>
        </w:rPr>
      </w:pPr>
      <w:r w:rsidRPr="00294602">
        <w:rPr>
          <w:rFonts w:ascii="Univers Light" w:hAnsi="Univers Light" w:cs="Arial"/>
          <w:sz w:val="20"/>
        </w:rPr>
        <w:t>The hazards or safety-critical duties involved are as follows:</w:t>
      </w:r>
    </w:p>
    <w:p w14:paraId="12CDC3B9" w14:textId="77777777" w:rsidR="00723DCE" w:rsidRDefault="00723DCE" w:rsidP="00723DCE">
      <w:pPr>
        <w:spacing w:after="0" w:line="240" w:lineRule="auto"/>
        <w:rPr>
          <w:rFonts w:ascii="Univers Light" w:hAnsi="Univers Light" w:cs="Arial"/>
          <w:sz w:val="20"/>
        </w:rPr>
      </w:pPr>
    </w:p>
    <w:p w14:paraId="01B04E9D" w14:textId="4775F1E5" w:rsidR="001F6CF7" w:rsidRPr="00723DCE" w:rsidRDefault="00466D06" w:rsidP="00723DCE">
      <w:pPr>
        <w:pStyle w:val="ListParagraph"/>
        <w:numPr>
          <w:ilvl w:val="0"/>
          <w:numId w:val="40"/>
        </w:numPr>
        <w:spacing w:after="0" w:line="240" w:lineRule="auto"/>
        <w:ind w:left="360"/>
        <w:rPr>
          <w:rFonts w:ascii="Univers Light" w:hAnsi="Univers Light" w:cs="Arial"/>
          <w:sz w:val="20"/>
        </w:rPr>
      </w:pPr>
      <w:r w:rsidRPr="00723DCE">
        <w:rPr>
          <w:rFonts w:ascii="Univers Light" w:hAnsi="Univers Light" w:cs="Arial"/>
          <w:sz w:val="20"/>
        </w:rPr>
        <w:t>Regular manual handling</w:t>
      </w:r>
      <w:r w:rsidR="00723DCE" w:rsidRPr="00723DCE">
        <w:rPr>
          <w:rFonts w:ascii="Univers Light" w:hAnsi="Univers Light" w:cs="Arial"/>
          <w:sz w:val="20"/>
        </w:rPr>
        <w:t>, such as assisting guests with luggage, alongside performing first-response maintenance support to ensure the smooth operation of the facility.</w:t>
      </w:r>
      <w:r w:rsidR="00BE79D5" w:rsidRPr="00723DCE">
        <w:rPr>
          <w:rFonts w:ascii="Univers Light" w:hAnsi="Univers Light"/>
          <w:color w:val="002147"/>
        </w:rPr>
        <w:br w:type="page"/>
      </w:r>
    </w:p>
    <w:p w14:paraId="0BECB996" w14:textId="2D1839CD" w:rsidR="00293BA2" w:rsidRPr="00CB5A92" w:rsidRDefault="002D0647" w:rsidP="00B3083B">
      <w:pPr>
        <w:pStyle w:val="Heading1"/>
        <w:spacing w:before="0" w:after="100" w:line="240" w:lineRule="auto"/>
        <w:rPr>
          <w:rFonts w:eastAsia="Times New Roman"/>
          <w:b/>
          <w:color w:val="001C53"/>
        </w:rPr>
      </w:pPr>
      <w:r w:rsidRPr="00AF50FB">
        <w:rPr>
          <w:rFonts w:eastAsia="Arial" w:cstheme="minorHAnsi"/>
          <w:noProof/>
          <w:color w:val="021C51"/>
          <w:sz w:val="21"/>
          <w:szCs w:val="21"/>
        </w:rPr>
        <w:lastRenderedPageBreak/>
        <w:drawing>
          <wp:anchor distT="0" distB="180340" distL="114300" distR="114300" simplePos="0" relativeHeight="251692032" behindDoc="0" locked="1" layoutInCell="1" allowOverlap="1" wp14:anchorId="188960FD" wp14:editId="3785E78D">
            <wp:simplePos x="0" y="0"/>
            <wp:positionH relativeFrom="page">
              <wp:posOffset>0</wp:posOffset>
            </wp:positionH>
            <wp:positionV relativeFrom="page">
              <wp:posOffset>0</wp:posOffset>
            </wp:positionV>
            <wp:extent cx="7560000" cy="1439545"/>
            <wp:effectExtent l="0" t="0" r="3175" b="8255"/>
            <wp:wrapTopAndBottom/>
            <wp:docPr id="17904290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0429070" name="Picture 1">
                      <a:extLst>
                        <a:ext uri="{C183D7F6-B498-43B3-948B-1728B52AA6E4}">
                          <adec:decorative xmlns:adec="http://schemas.microsoft.com/office/drawing/2017/decorative" val="1"/>
                        </a:ext>
                      </a:extLst>
                    </pic:cNvPr>
                    <pic:cNvPicPr preferRelativeResize="0"/>
                  </pic:nvPicPr>
                  <pic:blipFill>
                    <a:blip r:embed="rId15" cstate="print">
                      <a:extLst>
                        <a:ext uri="{28A0092B-C50C-407E-A947-70E740481C1C}">
                          <a14:useLocalDpi xmlns:a14="http://schemas.microsoft.com/office/drawing/2010/main" val="0"/>
                        </a:ext>
                      </a:extLst>
                    </a:blip>
                    <a:srcRect l="27" r="27"/>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11B9" w:rsidRPr="00920DD4">
        <w:rPr>
          <w:rFonts w:ascii="Times New Roman" w:eastAsia="Times New Roman" w:hAnsi="Times New Roman" w:cs="Times New Roman"/>
          <w:color w:val="002147"/>
          <w:sz w:val="30"/>
        </w:rPr>
        <w:t>About the University of Oxford</w:t>
      </w:r>
    </w:p>
    <w:p w14:paraId="13987601" w14:textId="32F31994"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Welcome to the University of Oxford. We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5AF3B4EA"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527069D2" w14:textId="72430292"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We believe our strengths lie both in empowering individuals and teams to address fundamental questions of global significance, while providing all our staff with a welcoming and inclusive workplace that enables everyone to develop and do their best work. Recognising that diversity is our strength, vital for innovation and creativity, we aspire to build a truly diverse community which values and respects every individual’s unique contribution.</w:t>
      </w:r>
    </w:p>
    <w:p w14:paraId="3D987DF2" w14:textId="77777777" w:rsidR="00293BA2" w:rsidRPr="00294602" w:rsidRDefault="00293BA2" w:rsidP="00B3083B">
      <w:pPr>
        <w:spacing w:after="0" w:line="240" w:lineRule="auto"/>
        <w:textAlignment w:val="baseline"/>
        <w:rPr>
          <w:rFonts w:ascii="Univers Light" w:eastAsia="Arial" w:hAnsi="Univers Light" w:cstheme="minorHAnsi"/>
          <w:sz w:val="20"/>
        </w:rPr>
      </w:pPr>
    </w:p>
    <w:p w14:paraId="1E2492E5" w14:textId="3A924BEC" w:rsidR="00293BA2" w:rsidRPr="00294602" w:rsidRDefault="00293BA2"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While we have long traditions of scholarship, we are also forward-looking, creative and cutting-edge. Oxford is one of Europe’s most entrepreneurial universities and we rank first in the UK for university </w:t>
      </w:r>
      <w:proofErr w:type="gramStart"/>
      <w:r w:rsidRPr="00294602">
        <w:rPr>
          <w:rFonts w:ascii="Univers Light" w:eastAsia="Arial" w:hAnsi="Univers Light" w:cstheme="minorHAnsi"/>
          <w:sz w:val="20"/>
        </w:rPr>
        <w:t>spin-outs</w:t>
      </w:r>
      <w:proofErr w:type="gramEnd"/>
      <w:r w:rsidRPr="00294602">
        <w:rPr>
          <w:rFonts w:ascii="Univers Light" w:eastAsia="Arial" w:hAnsi="Univers Light" w:cstheme="minorHAnsi"/>
          <w:sz w:val="20"/>
        </w:rPr>
        <w:t>, and in recent years we have spun out 15-20 new companies every year. We are also recognised as leaders in support for social enterprise.</w:t>
      </w:r>
    </w:p>
    <w:p w14:paraId="7C2416D5" w14:textId="0EFE99FC" w:rsidR="00293BA2" w:rsidRPr="00294602" w:rsidRDefault="00293BA2" w:rsidP="00B3083B">
      <w:pPr>
        <w:spacing w:after="0" w:line="240" w:lineRule="auto"/>
        <w:textAlignment w:val="baseline"/>
        <w:rPr>
          <w:rFonts w:ascii="Univers Light" w:eastAsia="Arial" w:hAnsi="Univers Light" w:cstheme="minorHAnsi"/>
          <w:sz w:val="20"/>
        </w:rPr>
      </w:pPr>
    </w:p>
    <w:p w14:paraId="0F8CD9B3" w14:textId="442AE623" w:rsidR="00293BA2" w:rsidRPr="00F9638A" w:rsidRDefault="00293BA2" w:rsidP="00B3083B">
      <w:pPr>
        <w:spacing w:after="0" w:line="240" w:lineRule="auto"/>
        <w:textAlignment w:val="baseline"/>
        <w:rPr>
          <w:rFonts w:eastAsia="Arial" w:cstheme="minorHAnsi"/>
        </w:rPr>
      </w:pPr>
      <w:r w:rsidRPr="00294602">
        <w:rPr>
          <w:rFonts w:ascii="Univers Light" w:eastAsia="Arial" w:hAnsi="Univers Light" w:cstheme="minorHAnsi"/>
          <w:sz w:val="20"/>
        </w:rPr>
        <w:t xml:space="preserve">Join us and you will find a unique, democratic and international community, a great range of staff benefits and access to a vibrant array of cultural activities in the </w:t>
      </w:r>
      <w:r w:rsidRPr="00834669">
        <w:rPr>
          <w:rFonts w:ascii="Univers Light" w:eastAsia="Arial" w:hAnsi="Univers Light" w:cstheme="minorHAnsi"/>
          <w:sz w:val="20"/>
        </w:rPr>
        <w:t>beautiful city of Oxford. For more information, please visit</w:t>
      </w:r>
      <w:r w:rsidR="00D94B6F" w:rsidRPr="00834669">
        <w:rPr>
          <w:rFonts w:ascii="Univers Light" w:eastAsia="Arial" w:hAnsi="Univers Light" w:cstheme="minorHAnsi"/>
          <w:sz w:val="20"/>
        </w:rPr>
        <w:t xml:space="preserve"> </w:t>
      </w:r>
      <w:hyperlink r:id="rId16" w:history="1">
        <w:r w:rsidR="00D94B6F" w:rsidRPr="00E62985">
          <w:rPr>
            <w:rStyle w:val="Hyperlink"/>
            <w:rFonts w:ascii="Univers Light" w:eastAsia="Arial" w:hAnsi="Univers Light" w:cstheme="minorHAnsi"/>
            <w:color w:val="auto"/>
            <w:sz w:val="20"/>
          </w:rPr>
          <w:t>Organisation | University of Oxford</w:t>
        </w:r>
      </w:hyperlink>
      <w:r w:rsidRPr="00E62985">
        <w:rPr>
          <w:rFonts w:ascii="Univers Light" w:eastAsia="Arial" w:hAnsi="Univers Light" w:cstheme="minorHAnsi"/>
          <w:sz w:val="20"/>
        </w:rPr>
        <w:t xml:space="preserve"> </w:t>
      </w:r>
      <w:r w:rsidR="00D94B6F" w:rsidRPr="00E62985">
        <w:rPr>
          <w:rFonts w:ascii="Univers Light" w:eastAsia="Arial" w:hAnsi="Univers Light" w:cstheme="minorHAnsi"/>
          <w:sz w:val="20"/>
        </w:rPr>
        <w:t>(</w:t>
      </w:r>
      <w:hyperlink r:id="rId17" w:history="1">
        <w:r w:rsidRPr="00E62985">
          <w:rPr>
            <w:rStyle w:val="Hyperlink"/>
            <w:rFonts w:ascii="Univers Light" w:eastAsia="Arial" w:hAnsi="Univers Light" w:cstheme="minorHAnsi"/>
            <w:color w:val="auto"/>
            <w:sz w:val="20"/>
          </w:rPr>
          <w:t>www.ox.ac.uk/about/organisation</w:t>
        </w:r>
      </w:hyperlink>
      <w:r w:rsidR="00D94B6F" w:rsidRPr="00E62985">
        <w:rPr>
          <w:rFonts w:ascii="Univers Light" w:hAnsi="Univers Light"/>
        </w:rPr>
        <w:t>)</w:t>
      </w:r>
      <w:r w:rsidRPr="00E62985">
        <w:rPr>
          <w:rFonts w:ascii="Univers Light" w:hAnsi="Univers Light" w:cstheme="minorHAnsi"/>
          <w:sz w:val="20"/>
        </w:rPr>
        <w:t>.</w:t>
      </w:r>
    </w:p>
    <w:p w14:paraId="2988664B" w14:textId="77777777" w:rsidR="00293BA2" w:rsidRPr="00FF5409" w:rsidRDefault="00293BA2" w:rsidP="00B3083B">
      <w:pPr>
        <w:spacing w:after="0" w:line="240" w:lineRule="auto"/>
        <w:textAlignment w:val="baseline"/>
        <w:rPr>
          <w:rFonts w:ascii="Univers Light" w:eastAsia="Arial" w:hAnsi="Univers Light"/>
          <w:b/>
          <w:bCs/>
          <w:color w:val="000000"/>
          <w:sz w:val="20"/>
          <w:szCs w:val="20"/>
        </w:rPr>
      </w:pPr>
    </w:p>
    <w:p w14:paraId="70C922E9" w14:textId="6968394E" w:rsidR="00293BA2" w:rsidRPr="00AF50FB" w:rsidRDefault="00014B9C" w:rsidP="00B3083B">
      <w:pPr>
        <w:pStyle w:val="Heading1"/>
        <w:spacing w:before="0" w:after="100" w:line="240" w:lineRule="auto"/>
        <w:rPr>
          <w:rFonts w:eastAsia="Arial"/>
          <w:bCs/>
          <w:color w:val="001C53"/>
          <w:sz w:val="20"/>
          <w:szCs w:val="20"/>
        </w:rPr>
      </w:pPr>
      <w:r w:rsidRPr="00920DD4">
        <w:rPr>
          <w:rFonts w:ascii="Times New Roman" w:eastAsia="Times New Roman" w:hAnsi="Times New Roman" w:cs="Times New Roman"/>
          <w:color w:val="002147"/>
          <w:sz w:val="30"/>
        </w:rPr>
        <w:t>Saïd Business School</w:t>
      </w:r>
    </w:p>
    <w:p w14:paraId="6F4D3269" w14:textId="4A615B2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blends the best of new and old. We are a vibrant and innovative business school, </w:t>
      </w:r>
      <w:proofErr w:type="gramStart"/>
      <w:r w:rsidRPr="00294602">
        <w:rPr>
          <w:rFonts w:ascii="Univers Light" w:eastAsia="Arial" w:hAnsi="Univers Light" w:cstheme="minorHAnsi"/>
          <w:color w:val="000000"/>
          <w:sz w:val="20"/>
        </w:rPr>
        <w:t>but yet</w:t>
      </w:r>
      <w:proofErr w:type="gramEnd"/>
      <w:r w:rsidRPr="00294602">
        <w:rPr>
          <w:rFonts w:ascii="Univers Light" w:eastAsia="Arial" w:hAnsi="Univers Light" w:cstheme="minorHAnsi"/>
          <w:color w:val="000000"/>
          <w:sz w:val="20"/>
        </w:rPr>
        <w:t xml:space="preserve"> deeply embedded in an </w:t>
      </w:r>
      <w:proofErr w:type="gramStart"/>
      <w:r w:rsidRPr="00294602">
        <w:rPr>
          <w:rFonts w:ascii="Univers Light" w:eastAsia="Arial" w:hAnsi="Univers Light" w:cstheme="minorHAnsi"/>
          <w:color w:val="000000"/>
          <w:sz w:val="20"/>
        </w:rPr>
        <w:t>800 year old</w:t>
      </w:r>
      <w:proofErr w:type="gramEnd"/>
      <w:r w:rsidRPr="00294602">
        <w:rPr>
          <w:rFonts w:ascii="Univers Light" w:eastAsia="Arial" w:hAnsi="Univers Light" w:cstheme="minorHAnsi"/>
          <w:color w:val="000000"/>
          <w:sz w:val="20"/>
        </w:rPr>
        <w:t xml:space="preserve"> world-class university. We create programmes and ideas that have global impact. We educate people for successful business careers, and as a community seek to tackle world-scale problems.</w:t>
      </w:r>
    </w:p>
    <w:p w14:paraId="7F93EA64" w14:textId="20E18C44"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6893EF18" w14:textId="1F70282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We deliver cutting-edge programmes, including the highly regarded MBA, Executive MBA,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specialist MScs, a portfolio of custom and open programmes and accredited diplomas for executives, and we undertake ground-breaking research that transform individuals, organisations, business practice and society. We are an international and outward looking School with our programme participants coming from more than 50 countries.</w:t>
      </w:r>
    </w:p>
    <w:p w14:paraId="3A1B682A" w14:textId="77777777" w:rsidR="00410AB7" w:rsidRPr="00294602" w:rsidRDefault="00410AB7" w:rsidP="00B3083B">
      <w:pPr>
        <w:spacing w:after="0" w:line="240" w:lineRule="auto"/>
        <w:textAlignment w:val="baseline"/>
        <w:rPr>
          <w:rFonts w:ascii="Univers Light" w:eastAsia="Arial" w:hAnsi="Univers Light" w:cstheme="minorHAnsi"/>
          <w:color w:val="000000"/>
          <w:sz w:val="20"/>
        </w:rPr>
      </w:pPr>
    </w:p>
    <w:p w14:paraId="0E4853CC" w14:textId="3E5ABD42" w:rsidR="00293BA2" w:rsidRDefault="00293BA2" w:rsidP="00B3083B">
      <w:pPr>
        <w:spacing w:after="0" w:line="240" w:lineRule="auto"/>
        <w:textAlignment w:val="baseline"/>
        <w:rPr>
          <w:rFonts w:eastAsia="Arial" w:cstheme="minorHAnsi"/>
          <w:color w:val="000000"/>
        </w:rPr>
      </w:pPr>
      <w:r w:rsidRPr="00294602">
        <w:rPr>
          <w:rFonts w:ascii="Univers Light" w:eastAsia="Arial" w:hAnsi="Univers Light" w:cstheme="minorHAnsi"/>
          <w:color w:val="000000"/>
          <w:sz w:val="20"/>
        </w:rPr>
        <w:t>We seek to be a world-class business school community, embedded in a world-class University, tackling world-scale problems.</w:t>
      </w:r>
    </w:p>
    <w:p w14:paraId="07C3780E"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F6ED5EC" w14:textId="7C9FCF33" w:rsidR="00293BA2" w:rsidRPr="00AF50FB" w:rsidRDefault="004E5EBA"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Sustainability</w:t>
      </w:r>
    </w:p>
    <w:p w14:paraId="2A1179B4" w14:textId="454810FF"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is committed to the highest standards of environmental sustainability, preserving the planet for future generations and acting in a socially sustainable manner. As an employee you are expected to uphold these </w:t>
      </w:r>
      <w:r w:rsidRPr="00803E93">
        <w:rPr>
          <w:rFonts w:ascii="Univers Light" w:eastAsia="Arial" w:hAnsi="Univers Light" w:cstheme="minorHAnsi"/>
          <w:sz w:val="20"/>
        </w:rPr>
        <w:t>commitments in accordance with our Environmental Policy. You can learn more about our organisation’s sustainability efforts at</w:t>
      </w:r>
      <w:r w:rsidR="00803E93" w:rsidRPr="00803E93">
        <w:rPr>
          <w:rFonts w:ascii="Univers Light" w:eastAsia="Arial" w:hAnsi="Univers Light" w:cstheme="minorHAnsi"/>
          <w:sz w:val="20"/>
        </w:rPr>
        <w:t xml:space="preserve"> </w:t>
      </w:r>
      <w:hyperlink r:id="rId18" w:history="1">
        <w:r w:rsidR="00803E93" w:rsidRPr="00803E93">
          <w:rPr>
            <w:rStyle w:val="Hyperlink"/>
            <w:rFonts w:ascii="Univers Light" w:eastAsia="Arial" w:hAnsi="Univers Light" w:cstheme="minorHAnsi"/>
            <w:color w:val="auto"/>
            <w:sz w:val="20"/>
          </w:rPr>
          <w:t>Sustainability | Saïd Business School</w:t>
        </w:r>
      </w:hyperlink>
      <w:r w:rsidR="00803E93" w:rsidRPr="00803E93">
        <w:rPr>
          <w:rFonts w:ascii="Univers Light" w:eastAsia="Arial" w:hAnsi="Univers Light" w:cstheme="minorHAnsi"/>
          <w:sz w:val="20"/>
        </w:rPr>
        <w:t xml:space="preserve"> (</w:t>
      </w:r>
      <w:hyperlink r:id="rId19" w:history="1">
        <w:r w:rsidR="0079689D" w:rsidRPr="00803E93">
          <w:rPr>
            <w:rStyle w:val="Hyperlink"/>
            <w:rFonts w:ascii="Univers Light" w:eastAsia="Arial" w:hAnsi="Univers Light" w:cstheme="minorHAnsi"/>
            <w:color w:val="auto"/>
            <w:sz w:val="20"/>
          </w:rPr>
          <w:t>https://www.sbs.ox.ac.uk/about-us/school/sustainability</w:t>
        </w:r>
      </w:hyperlink>
      <w:r w:rsidR="00803E93" w:rsidRPr="00803E93">
        <w:rPr>
          <w:rFonts w:ascii="Univers Light" w:eastAsia="Arial" w:hAnsi="Univers Light" w:cstheme="minorHAnsi"/>
          <w:sz w:val="20"/>
        </w:rPr>
        <w:t>).</w:t>
      </w:r>
    </w:p>
    <w:p w14:paraId="7B76C65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3E0FFB02" w14:textId="13F0B1C8" w:rsidR="00293BA2" w:rsidRPr="00AF50FB" w:rsidRDefault="001E5461"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Diversity and Inclusion</w:t>
      </w:r>
    </w:p>
    <w:p w14:paraId="061D478F" w14:textId="281D6879" w:rsidR="00293BA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is committed to fostering an inclusive culture which promotes equality, values diversity and maintains a working, learning and social environment in which the rights and dignity of all its staff and students are respected. We recognise that the broad range of experiences that a diverse staff and student body brings strengthens our research and enhances our teaching, and that </w:t>
      </w:r>
      <w:proofErr w:type="gramStart"/>
      <w:r w:rsidR="00293BA2" w:rsidRPr="00294602">
        <w:rPr>
          <w:rFonts w:ascii="Univers Light" w:eastAsia="Arial" w:hAnsi="Univers Light" w:cstheme="minorHAnsi"/>
          <w:color w:val="000000"/>
          <w:sz w:val="20"/>
        </w:rPr>
        <w:t>in order for</w:t>
      </w:r>
      <w:proofErr w:type="gramEnd"/>
      <w:r w:rsidR="00293BA2" w:rsidRPr="00294602">
        <w:rPr>
          <w:rFonts w:ascii="Univers Light" w:eastAsia="Arial" w:hAnsi="Univers Light" w:cstheme="minorHAnsi"/>
          <w:color w:val="000000"/>
          <w:sz w:val="20"/>
        </w:rPr>
        <w:t xml:space="preserve"> Oxford to remain a world-leading institution we must continue to provide a diverse, inclusive, fair and open environment that allows everyone to grow and flourish.</w:t>
      </w:r>
    </w:p>
    <w:p w14:paraId="4E109755" w14:textId="77777777" w:rsidR="000921BA" w:rsidRPr="00294602" w:rsidRDefault="000921BA" w:rsidP="00B3083B">
      <w:pPr>
        <w:spacing w:after="0" w:line="240" w:lineRule="auto"/>
        <w:textAlignment w:val="baseline"/>
        <w:rPr>
          <w:rFonts w:ascii="Univers Light" w:eastAsia="Arial" w:hAnsi="Univers Light" w:cstheme="minorHAnsi"/>
          <w:color w:val="000000"/>
          <w:sz w:val="20"/>
        </w:rPr>
      </w:pPr>
    </w:p>
    <w:p w14:paraId="69C86F2A" w14:textId="04F3FE82" w:rsidR="00293BA2" w:rsidRPr="00294602" w:rsidRDefault="00462720"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z w:val="20"/>
        </w:rPr>
        <w:t xml:space="preserve"> holds a bronze Athena Swan award to recognise advancement of gender equality: representation, progression and success for all.</w:t>
      </w:r>
    </w:p>
    <w:p w14:paraId="495D998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290DC3A" w14:textId="77777777" w:rsidR="00CA4CE4" w:rsidRPr="00CA4CE4" w:rsidRDefault="00CA4CE4" w:rsidP="00B3083B">
      <w:pPr>
        <w:spacing w:line="240" w:lineRule="auto"/>
        <w:rPr>
          <w:rFonts w:ascii="Univers Light" w:eastAsia="Arial" w:hAnsi="Univers Light" w:cs="Times New Roman"/>
          <w:color w:val="002147"/>
          <w:sz w:val="20"/>
          <w:szCs w:val="20"/>
        </w:rPr>
      </w:pPr>
      <w:r w:rsidRPr="00CA4CE4">
        <w:rPr>
          <w:rFonts w:ascii="Univers Light" w:eastAsia="Arial" w:hAnsi="Univers Light" w:cs="Times New Roman"/>
          <w:color w:val="002147"/>
          <w:sz w:val="20"/>
          <w:szCs w:val="20"/>
        </w:rPr>
        <w:br w:type="page"/>
      </w:r>
    </w:p>
    <w:p w14:paraId="2835C8BE" w14:textId="0788DEE0" w:rsidR="00293BA2" w:rsidRPr="00AF50FB" w:rsidRDefault="001E5461" w:rsidP="00B3083B">
      <w:pPr>
        <w:pStyle w:val="Heading2"/>
        <w:spacing w:before="0" w:after="100" w:line="240" w:lineRule="auto"/>
        <w:rPr>
          <w:rFonts w:eastAsia="Arial"/>
          <w:szCs w:val="24"/>
        </w:rPr>
      </w:pPr>
      <w:r w:rsidRPr="00920DD4">
        <w:rPr>
          <w:rFonts w:ascii="Times New Roman" w:eastAsia="Arial" w:hAnsi="Times New Roman" w:cs="Times New Roman"/>
          <w:color w:val="002147"/>
          <w:sz w:val="24"/>
        </w:rPr>
        <w:lastRenderedPageBreak/>
        <w:t>Our Values</w:t>
      </w:r>
    </w:p>
    <w:p w14:paraId="3262D686"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To better understand our Values, what behaviours demonstrate them and how they are involved in your everyday work we have created the below descriptors.</w:t>
      </w:r>
    </w:p>
    <w:p w14:paraId="14CCA0AF"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3D106D" w14:textId="2011C8D5"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Transformational</w:t>
      </w:r>
    </w:p>
    <w:p w14:paraId="06ABD7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challenge constructively, provoke thought, and influence and inspire others to develop.</w:t>
      </w:r>
    </w:p>
    <w:p w14:paraId="097A022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28B1BDFB" w14:textId="47B09AE8"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Respectful</w:t>
      </w:r>
    </w:p>
    <w:p w14:paraId="45D20CEA"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caring, supportive, appreciative, embrace difference and value each other's opinions.</w:t>
      </w:r>
    </w:p>
    <w:p w14:paraId="264658D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3CAA576" w14:textId="5EBF3547"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Entrepreneurial</w:t>
      </w:r>
    </w:p>
    <w:p w14:paraId="403AA803"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embrace and encourage change and innovation. We are creative, flexible and brave.</w:t>
      </w:r>
    </w:p>
    <w:p w14:paraId="254C5694"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7CA23D49" w14:textId="6891CFDF"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Collaborative</w:t>
      </w:r>
    </w:p>
    <w:p w14:paraId="77160B55"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stronger together. We are inclusive, approachable, listen to others and value good communication.</w:t>
      </w:r>
    </w:p>
    <w:p w14:paraId="23BDB8C9"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4066C911" w14:textId="24BC32B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Purposeful</w:t>
      </w:r>
    </w:p>
    <w:p w14:paraId="423C670B" w14:textId="0AF33A3E" w:rsidR="00293BA2" w:rsidRPr="00294602" w:rsidRDefault="00D503F6" w:rsidP="00B3083B">
      <w:pPr>
        <w:spacing w:after="0" w:line="240" w:lineRule="auto"/>
        <w:textAlignment w:val="baseline"/>
        <w:rPr>
          <w:rFonts w:ascii="Univers Light" w:eastAsia="Arial" w:hAnsi="Univers Light" w:cstheme="minorHAnsi"/>
          <w:color w:val="000000"/>
          <w:sz w:val="20"/>
        </w:rPr>
      </w:pPr>
      <w:r w:rsidRPr="00FF5409">
        <w:rPr>
          <w:rFonts w:ascii="Univers Light" w:hAnsi="Univers Light"/>
          <w:noProof/>
        </w:rPr>
        <w:drawing>
          <wp:anchor distT="0" distB="180340" distL="114300" distR="114300" simplePos="0" relativeHeight="251691008" behindDoc="0" locked="1" layoutInCell="1" allowOverlap="1" wp14:anchorId="4FFC0B77" wp14:editId="2710E098">
            <wp:simplePos x="0" y="0"/>
            <wp:positionH relativeFrom="page">
              <wp:posOffset>0</wp:posOffset>
            </wp:positionH>
            <wp:positionV relativeFrom="page">
              <wp:posOffset>0</wp:posOffset>
            </wp:positionV>
            <wp:extent cx="7560000" cy="1438275"/>
            <wp:effectExtent l="0" t="0" r="3175" b="0"/>
            <wp:wrapTopAndBottom/>
            <wp:docPr id="9"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 name="Picture">
                      <a:extLst>
                        <a:ext uri="{C183D7F6-B498-43B3-948B-1728B52AA6E4}">
                          <adec:decorative xmlns:adec="http://schemas.microsoft.com/office/drawing/2017/decorative" val="1"/>
                        </a:ext>
                      </a:extLst>
                    </pic:cNvPr>
                    <pic:cNvPicPr preferRelativeResize="0"/>
                  </pic:nvPicPr>
                  <pic:blipFill>
                    <a:blip r:embed="rId20" cstate="print">
                      <a:extLst>
                        <a:ext uri="{28A0092B-C50C-407E-A947-70E740481C1C}">
                          <a14:useLocalDpi xmlns:a14="http://schemas.microsoft.com/office/drawing/2010/main" val="0"/>
                        </a:ext>
                      </a:extLst>
                    </a:blip>
                    <a:stretch>
                      <a:fillRect/>
                    </a:stretch>
                  </pic:blipFill>
                  <pic:spPr>
                    <a:xfrm>
                      <a:off x="0" y="0"/>
                      <a:ext cx="7560000" cy="1438275"/>
                    </a:xfrm>
                    <a:prstGeom prst="rect">
                      <a:avLst/>
                    </a:prstGeom>
                  </pic:spPr>
                </pic:pic>
              </a:graphicData>
            </a:graphic>
            <wp14:sizeRelH relativeFrom="page">
              <wp14:pctWidth>0</wp14:pctWidth>
            </wp14:sizeRelH>
            <wp14:sizeRelV relativeFrom="page">
              <wp14:pctHeight>0</wp14:pctHeight>
            </wp14:sizeRelV>
          </wp:anchor>
        </w:drawing>
      </w:r>
      <w:r w:rsidR="00293BA2" w:rsidRPr="00294602">
        <w:rPr>
          <w:rFonts w:ascii="Univers Light" w:eastAsia="Arial" w:hAnsi="Univers Light" w:cstheme="minorHAnsi"/>
          <w:color w:val="000000"/>
          <w:sz w:val="20"/>
        </w:rPr>
        <w:t>We are a community who believe in sustainable growth, and are responsible, principled and transparent.</w:t>
      </w:r>
    </w:p>
    <w:p w14:paraId="2249F0FB" w14:textId="77777777" w:rsidR="00293BA2" w:rsidRPr="00294602" w:rsidRDefault="00293BA2" w:rsidP="00B3083B">
      <w:pPr>
        <w:spacing w:after="0" w:line="240" w:lineRule="auto"/>
        <w:textAlignment w:val="baseline"/>
        <w:rPr>
          <w:rFonts w:ascii="Univers Light" w:eastAsia="Arial" w:hAnsi="Univers Light" w:cstheme="minorHAnsi"/>
          <w:color w:val="000000"/>
          <w:sz w:val="20"/>
        </w:rPr>
      </w:pPr>
    </w:p>
    <w:p w14:paraId="09AE9AD0" w14:textId="0B34C4D9" w:rsidR="00293BA2" w:rsidRPr="00AF50FB" w:rsidRDefault="0014120D" w:rsidP="00B3083B">
      <w:pPr>
        <w:pStyle w:val="Heading3"/>
        <w:spacing w:before="0" w:after="100" w:line="240" w:lineRule="auto"/>
        <w:rPr>
          <w:rFonts w:eastAsia="Arial"/>
        </w:rPr>
      </w:pPr>
      <w:r w:rsidRPr="00920DD4">
        <w:rPr>
          <w:rFonts w:ascii="Times New Roman" w:eastAsia="Arial" w:hAnsi="Times New Roman" w:cs="Times New Roman"/>
          <w:color w:val="002147"/>
        </w:rPr>
        <w:t>Excellence</w:t>
      </w:r>
    </w:p>
    <w:p w14:paraId="0A75D7EF" w14:textId="3580F53E" w:rsidR="00293BA2" w:rsidRPr="00294602" w:rsidRDefault="00293BA2"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We are professional, focused and aligned, and have a responsibility to do the very best we can.</w:t>
      </w:r>
    </w:p>
    <w:p w14:paraId="38D3A06F" w14:textId="77777777" w:rsidR="00293BA2" w:rsidRDefault="00293BA2" w:rsidP="00B3083B">
      <w:pPr>
        <w:spacing w:after="0" w:line="240" w:lineRule="auto"/>
        <w:textAlignment w:val="baseline"/>
        <w:rPr>
          <w:rFonts w:ascii="Univers Light" w:eastAsia="Arial" w:hAnsi="Univers Light" w:cstheme="minorHAnsi"/>
          <w:color w:val="000000"/>
          <w:sz w:val="20"/>
        </w:rPr>
      </w:pPr>
    </w:p>
    <w:p w14:paraId="7DFFDADD" w14:textId="07F80C8D" w:rsidR="007E0BD8" w:rsidRPr="00AF50FB" w:rsidRDefault="007E0BD8" w:rsidP="00B3083B">
      <w:pPr>
        <w:pStyle w:val="Heading2"/>
        <w:spacing w:before="0" w:after="100" w:line="240" w:lineRule="auto"/>
        <w:rPr>
          <w:rFonts w:eastAsia="Arial"/>
          <w:color w:val="021C51"/>
        </w:rPr>
      </w:pPr>
      <w:r w:rsidRPr="00920DD4">
        <w:rPr>
          <w:rFonts w:ascii="Times New Roman" w:eastAsia="Arial" w:hAnsi="Times New Roman" w:cs="Times New Roman"/>
          <w:color w:val="002147"/>
          <w:sz w:val="24"/>
        </w:rPr>
        <w:t>Wellbeing</w:t>
      </w:r>
    </w:p>
    <w:p w14:paraId="0E6FB91F" w14:textId="77777777" w:rsidR="007E0BD8" w:rsidRDefault="007E0BD8"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Saïd Business School acknowledge the importance of wellbeing, in enabling people to thrive at work and ensure a work-life balance. It provides </w:t>
      </w:r>
      <w:proofErr w:type="gramStart"/>
      <w:r w:rsidRPr="00294602">
        <w:rPr>
          <w:rFonts w:ascii="Univers Light" w:eastAsia="Arial" w:hAnsi="Univers Light" w:cstheme="minorHAnsi"/>
          <w:color w:val="000000"/>
          <w:sz w:val="20"/>
        </w:rPr>
        <w:t>a number of</w:t>
      </w:r>
      <w:proofErr w:type="gramEnd"/>
      <w:r w:rsidRPr="00294602">
        <w:rPr>
          <w:rFonts w:ascii="Univers Light" w:eastAsia="Arial" w:hAnsi="Univers Light" w:cstheme="minorHAnsi"/>
          <w:color w:val="000000"/>
          <w:sz w:val="20"/>
        </w:rPr>
        <w:t xml:space="preserve"> initiatives to help support wellbeing and would encourage you to participate. At an individual level, wellbeing means recognising what helps us remain resilient and taking appropriate steps. If we experience difficulties, doing our best to rectify them and making our line manager aware of aspects that they could support us with.</w:t>
      </w:r>
    </w:p>
    <w:p w14:paraId="2C9B6EB9" w14:textId="77777777" w:rsidR="0093512F" w:rsidRPr="00294602" w:rsidRDefault="0093512F" w:rsidP="00B3083B">
      <w:pPr>
        <w:spacing w:after="0" w:line="240" w:lineRule="auto"/>
        <w:textAlignment w:val="baseline"/>
        <w:rPr>
          <w:rFonts w:ascii="Univers Light" w:eastAsia="Arial" w:hAnsi="Univers Light" w:cstheme="minorHAnsi"/>
          <w:color w:val="000000"/>
          <w:sz w:val="20"/>
        </w:rPr>
      </w:pPr>
    </w:p>
    <w:p w14:paraId="3A219F82" w14:textId="1E73BEF8" w:rsidR="0079666E" w:rsidRDefault="007E0BD8"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color w:val="000000"/>
          <w:sz w:val="20"/>
        </w:rPr>
        <w:t>Further information about Saïd Business School is available at</w:t>
      </w:r>
      <w:r>
        <w:rPr>
          <w:rFonts w:ascii="Univers Light" w:eastAsia="Arial" w:hAnsi="Univers Light" w:cstheme="minorHAnsi"/>
          <w:color w:val="000000"/>
          <w:sz w:val="20"/>
        </w:rPr>
        <w:t xml:space="preserve"> </w:t>
      </w:r>
      <w:hyperlink r:id="rId21" w:history="1">
        <w:r>
          <w:rPr>
            <w:rStyle w:val="Hyperlink"/>
            <w:rFonts w:ascii="Univers Light" w:eastAsia="Arial" w:hAnsi="Univers Light" w:cstheme="minorHAnsi"/>
            <w:color w:val="auto"/>
            <w:sz w:val="20"/>
          </w:rPr>
          <w:t>Saïd Business School</w:t>
        </w:r>
      </w:hyperlink>
      <w:r w:rsidRPr="00BE2933">
        <w:rPr>
          <w:rFonts w:ascii="Univers Light" w:eastAsia="Arial" w:hAnsi="Univers Light" w:cstheme="minorHAnsi"/>
          <w:sz w:val="20"/>
        </w:rPr>
        <w:t xml:space="preserve"> (</w:t>
      </w:r>
      <w:hyperlink r:id="rId22" w:history="1">
        <w:r w:rsidRPr="00BE2933">
          <w:rPr>
            <w:rStyle w:val="Hyperlink"/>
            <w:rFonts w:ascii="Univers Light" w:eastAsia="Arial" w:hAnsi="Univers Light" w:cstheme="minorHAnsi"/>
            <w:color w:val="auto"/>
            <w:sz w:val="20"/>
          </w:rPr>
          <w:t>www.sbs.oxford.edu</w:t>
        </w:r>
      </w:hyperlink>
      <w:r w:rsidRPr="00BE2933">
        <w:rPr>
          <w:rFonts w:ascii="Univers Light" w:eastAsia="Arial" w:hAnsi="Univers Light" w:cstheme="minorHAnsi"/>
          <w:sz w:val="20"/>
        </w:rPr>
        <w:t>).</w:t>
      </w:r>
    </w:p>
    <w:p w14:paraId="1792807A" w14:textId="77777777" w:rsidR="00920DD4" w:rsidRPr="00294602" w:rsidRDefault="00920DD4" w:rsidP="00B3083B">
      <w:pPr>
        <w:spacing w:after="0" w:line="240" w:lineRule="auto"/>
        <w:textAlignment w:val="baseline"/>
        <w:rPr>
          <w:rFonts w:ascii="Univers Light" w:eastAsia="Arial" w:hAnsi="Univers Light" w:cstheme="minorHAnsi"/>
          <w:color w:val="000000"/>
          <w:sz w:val="20"/>
        </w:rPr>
      </w:pPr>
    </w:p>
    <w:p w14:paraId="29BE8E27" w14:textId="57C21F60" w:rsidR="00293BA2" w:rsidRPr="00AF50FB" w:rsidRDefault="00723EC4" w:rsidP="00B3083B">
      <w:pPr>
        <w:pStyle w:val="Heading1"/>
        <w:spacing w:before="0" w:after="100" w:line="240" w:lineRule="auto"/>
        <w:rPr>
          <w:rFonts w:eastAsia="Arial"/>
          <w:color w:val="000000"/>
          <w:sz w:val="21"/>
          <w:szCs w:val="21"/>
        </w:rPr>
      </w:pPr>
      <w:r w:rsidRPr="00920DD4">
        <w:rPr>
          <w:rFonts w:ascii="Times New Roman" w:eastAsia="Times New Roman" w:hAnsi="Times New Roman" w:cs="Times New Roman"/>
          <w:color w:val="002147"/>
          <w:sz w:val="30"/>
        </w:rPr>
        <w:t>Social Sciences</w:t>
      </w:r>
    </w:p>
    <w:p w14:paraId="30B24001" w14:textId="77777777" w:rsidR="000A5A5E" w:rsidRDefault="00462720" w:rsidP="00B3083B">
      <w:pPr>
        <w:spacing w:after="0" w:line="240" w:lineRule="auto"/>
        <w:textAlignment w:val="baseline"/>
        <w:rPr>
          <w:rFonts w:ascii="Univers Light" w:eastAsia="Arial" w:hAnsi="Univers Light" w:cstheme="minorHAnsi"/>
          <w:color w:val="000000"/>
          <w:spacing w:val="-2"/>
          <w:sz w:val="20"/>
        </w:rPr>
      </w:pPr>
      <w:r w:rsidRPr="00294602">
        <w:rPr>
          <w:rFonts w:ascii="Univers Light" w:eastAsia="Arial" w:hAnsi="Univers Light" w:cstheme="minorHAnsi"/>
          <w:sz w:val="20"/>
        </w:rPr>
        <w:t>Oxford Saïd</w:t>
      </w:r>
      <w:r w:rsidR="00293BA2" w:rsidRPr="00294602">
        <w:rPr>
          <w:rFonts w:ascii="Univers Light" w:eastAsia="Arial" w:hAnsi="Univers Light" w:cstheme="minorHAnsi"/>
          <w:color w:val="000000"/>
          <w:spacing w:val="-2"/>
          <w:sz w:val="20"/>
        </w:rPr>
        <w:t xml:space="preserve"> is a department within the Social Sciences Division, one of four academic Divisions in the University, each with considerable devolved budgetary and financial authority; and responsibility for providing a broad strategic focus across its constituent disciplines.</w:t>
      </w:r>
    </w:p>
    <w:p w14:paraId="6E47877F" w14:textId="77777777" w:rsidR="000A5A5E" w:rsidRDefault="000A5A5E" w:rsidP="00B3083B">
      <w:pPr>
        <w:spacing w:after="0" w:line="240" w:lineRule="auto"/>
        <w:textAlignment w:val="baseline"/>
        <w:rPr>
          <w:rFonts w:ascii="Univers Light" w:eastAsia="Arial" w:hAnsi="Univers Light" w:cstheme="minorHAnsi"/>
          <w:color w:val="000000"/>
          <w:spacing w:val="-2"/>
          <w:sz w:val="20"/>
        </w:rPr>
      </w:pPr>
    </w:p>
    <w:p w14:paraId="7D71FA84" w14:textId="4C40D594" w:rsidR="00422C0D" w:rsidRPr="00D23F08" w:rsidRDefault="00293BA2" w:rsidP="00B3083B">
      <w:pPr>
        <w:spacing w:after="0" w:line="240" w:lineRule="auto"/>
        <w:textAlignment w:val="baseline"/>
        <w:rPr>
          <w:rFonts w:ascii="Univers Light" w:hAnsi="Univers Light" w:cstheme="minorHAnsi"/>
          <w:sz w:val="20"/>
        </w:rPr>
        <w:sectPr w:rsidR="00422C0D" w:rsidRPr="00D23F08" w:rsidSect="006845E3">
          <w:pgSz w:w="11906" w:h="16838" w:code="9"/>
          <w:pgMar w:top="1440" w:right="1080" w:bottom="1440" w:left="1080" w:header="709" w:footer="709" w:gutter="0"/>
          <w:cols w:num="2" w:space="708"/>
          <w:docGrid w:linePitch="360"/>
        </w:sectPr>
      </w:pPr>
      <w:r w:rsidRPr="00294602">
        <w:rPr>
          <w:rFonts w:ascii="Univers Light" w:eastAsia="Arial" w:hAnsi="Univers Light" w:cstheme="minorHAnsi"/>
          <w:color w:val="000000"/>
          <w:sz w:val="20"/>
        </w:rPr>
        <w:t xml:space="preserve">The Social Sciences Division represents the largest grouping of social sciences in the UK: home to a number of outstanding departments and to the internationally ranked Law Faculty; all are committed to research to develop a greater understanding of all aspects of society, from the impact of political, legal and economic systems on social and economic welfare to human rights and security. That research is disseminated through innovative graduate programmes and enhances </w:t>
      </w:r>
      <w:r w:rsidRPr="00BB29EC">
        <w:rPr>
          <w:rFonts w:ascii="Univers Light" w:eastAsia="Arial" w:hAnsi="Univers Light" w:cstheme="minorHAnsi"/>
          <w:sz w:val="20"/>
        </w:rPr>
        <w:t>undergraduate courses. For more information please visit</w:t>
      </w:r>
      <w:r w:rsidR="00CA774D" w:rsidRPr="00BB29EC">
        <w:rPr>
          <w:rFonts w:ascii="Univers Light" w:eastAsia="Arial" w:hAnsi="Univers Light" w:cstheme="minorHAnsi"/>
          <w:sz w:val="20"/>
        </w:rPr>
        <w:t xml:space="preserve"> </w:t>
      </w:r>
      <w:hyperlink r:id="rId23" w:history="1">
        <w:r w:rsidR="00BB29EC">
          <w:rPr>
            <w:rStyle w:val="Hyperlink"/>
            <w:rFonts w:ascii="Univers Light" w:eastAsia="Arial" w:hAnsi="Univers Light" w:cstheme="minorHAnsi"/>
            <w:color w:val="auto"/>
            <w:sz w:val="20"/>
          </w:rPr>
          <w:t>Social Sciences Division</w:t>
        </w:r>
      </w:hyperlink>
      <w:r w:rsidR="00410AB7" w:rsidRPr="00BB29EC">
        <w:rPr>
          <w:rFonts w:ascii="Univers Light" w:eastAsia="Arial" w:hAnsi="Univers Light" w:cstheme="minorHAnsi"/>
          <w:sz w:val="20"/>
        </w:rPr>
        <w:t xml:space="preserve"> </w:t>
      </w:r>
      <w:r w:rsidR="00BB29EC" w:rsidRPr="00BB29EC">
        <w:rPr>
          <w:rFonts w:ascii="Univers Light" w:eastAsia="Arial" w:hAnsi="Univers Light" w:cstheme="minorHAnsi"/>
          <w:sz w:val="20"/>
        </w:rPr>
        <w:t>(</w:t>
      </w:r>
      <w:hyperlink r:id="rId24" w:history="1">
        <w:r w:rsidR="00410AB7" w:rsidRPr="00BB29EC">
          <w:rPr>
            <w:rStyle w:val="Hyperlink"/>
            <w:rFonts w:ascii="Univers Light" w:hAnsi="Univers Light" w:cstheme="minorHAnsi"/>
            <w:color w:val="auto"/>
            <w:sz w:val="20"/>
          </w:rPr>
          <w:t>https://www.socsci.ox.ac.uk</w:t>
        </w:r>
      </w:hyperlink>
      <w:r w:rsidR="00BB29EC" w:rsidRPr="00BB29EC">
        <w:rPr>
          <w:rFonts w:ascii="Univers Light" w:hAnsi="Univers Light"/>
        </w:rPr>
        <w:t>)</w:t>
      </w:r>
      <w:r w:rsidRPr="00BB29EC">
        <w:rPr>
          <w:rFonts w:ascii="Univers Light" w:hAnsi="Univers Light" w:cstheme="minorHAnsi"/>
          <w:sz w:val="20"/>
        </w:rPr>
        <w:t>.</w:t>
      </w:r>
      <w:r w:rsidR="00460694">
        <w:rPr>
          <w:rFonts w:ascii="Univers Light" w:hAnsi="Univers Light" w:cstheme="minorHAnsi"/>
          <w:sz w:val="20"/>
        </w:rPr>
        <w:br w:type="page"/>
      </w:r>
    </w:p>
    <w:p w14:paraId="154E0ADA" w14:textId="373835AA" w:rsidR="00B81641" w:rsidRPr="00AF50FB" w:rsidRDefault="00590054" w:rsidP="005D2299">
      <w:pPr>
        <w:pStyle w:val="Heading1"/>
        <w:spacing w:before="0" w:after="100" w:line="240" w:lineRule="auto"/>
        <w:rPr>
          <w:noProof/>
          <w:sz w:val="24"/>
        </w:rPr>
      </w:pPr>
      <w:r w:rsidRPr="007C5505">
        <w:rPr>
          <w:noProof/>
        </w:rPr>
        <w:lastRenderedPageBreak/>
        <w:drawing>
          <wp:anchor distT="0" distB="180340" distL="114300" distR="114300" simplePos="0" relativeHeight="251664384" behindDoc="1" locked="1" layoutInCell="1" allowOverlap="1" wp14:anchorId="76ECB46D" wp14:editId="2666D4C8">
            <wp:simplePos x="0" y="0"/>
            <wp:positionH relativeFrom="page">
              <wp:posOffset>0</wp:posOffset>
            </wp:positionH>
            <wp:positionV relativeFrom="page">
              <wp:posOffset>0</wp:posOffset>
            </wp:positionV>
            <wp:extent cx="7560000" cy="1439545"/>
            <wp:effectExtent l="0" t="0" r="3175" b="8255"/>
            <wp:wrapTopAndBottom/>
            <wp:docPr id="15"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5" name="Picture">
                      <a:extLst>
                        <a:ext uri="{C183D7F6-B498-43B3-948B-1728B52AA6E4}">
                          <adec:decorative xmlns:adec="http://schemas.microsoft.com/office/drawing/2017/decorative" val="1"/>
                        </a:ext>
                      </a:extLst>
                    </pic:cNvPr>
                    <pic:cNvPicPr preferRelativeResize="0"/>
                  </pic:nvPicPr>
                  <pic:blipFill>
                    <a:blip r:embed="rId25"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8149A" w:rsidRPr="00920DD4">
        <w:rPr>
          <w:rFonts w:ascii="Times New Roman" w:eastAsia="Times New Roman" w:hAnsi="Times New Roman" w:cs="Times New Roman"/>
          <w:color w:val="002147"/>
          <w:sz w:val="30"/>
        </w:rPr>
        <w:t>Important information for candidates</w:t>
      </w:r>
    </w:p>
    <w:p w14:paraId="13B6C504" w14:textId="3097088E" w:rsidR="00B81641" w:rsidRPr="00AF50FB" w:rsidRDefault="00F21924" w:rsidP="00B3083B">
      <w:pPr>
        <w:pStyle w:val="Heading2"/>
        <w:spacing w:before="0" w:after="100" w:line="240" w:lineRule="auto"/>
        <w:rPr>
          <w:rFonts w:eastAsia="Arial"/>
          <w:color w:val="001C53"/>
        </w:rPr>
      </w:pPr>
      <w:r w:rsidRPr="00920DD4">
        <w:rPr>
          <w:rFonts w:ascii="Times New Roman" w:eastAsia="Arial" w:hAnsi="Times New Roman" w:cs="Times New Roman"/>
          <w:color w:val="002147"/>
          <w:sz w:val="24"/>
        </w:rPr>
        <w:t>Data Privacy</w:t>
      </w:r>
    </w:p>
    <w:p w14:paraId="2A113B05" w14:textId="52D81A2E" w:rsidR="007C5505" w:rsidRPr="00F07793"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color w:val="000000"/>
          <w:spacing w:val="-1"/>
          <w:sz w:val="20"/>
        </w:rPr>
        <w:t xml:space="preserve">Please note that any personal data submitted to the University as part of the job application process will be processed in accordance with the GDPR and related UK data protection legislation. For further information, please see the University’s Privacy </w:t>
      </w:r>
      <w:r w:rsidRPr="00F07793">
        <w:rPr>
          <w:rFonts w:ascii="Univers Light" w:eastAsia="Arial" w:hAnsi="Univers Light" w:cstheme="minorHAnsi"/>
          <w:spacing w:val="-1"/>
          <w:sz w:val="20"/>
        </w:rPr>
        <w:t>Notice for Job Applicants at</w:t>
      </w:r>
      <w:r w:rsidR="00F07793" w:rsidRPr="00F07793">
        <w:rPr>
          <w:rFonts w:ascii="Univers Light" w:eastAsia="Arial" w:hAnsi="Univers Light" w:cstheme="minorHAnsi"/>
          <w:spacing w:val="-1"/>
          <w:sz w:val="20"/>
        </w:rPr>
        <w:t xml:space="preserve"> </w:t>
      </w:r>
      <w:hyperlink r:id="rId26" w:history="1">
        <w:r w:rsidR="00F07793">
          <w:rPr>
            <w:rStyle w:val="Hyperlink"/>
            <w:rFonts w:ascii="Univers Light" w:eastAsia="Arial" w:hAnsi="Univers Light" w:cstheme="minorHAnsi"/>
            <w:color w:val="auto"/>
            <w:spacing w:val="-1"/>
            <w:sz w:val="20"/>
          </w:rPr>
          <w:t>Job applicant privacy policy</w:t>
        </w:r>
      </w:hyperlink>
      <w:r w:rsidR="00707F96" w:rsidRPr="00F07793">
        <w:rPr>
          <w:rFonts w:ascii="Univers Light" w:eastAsia="Arial" w:hAnsi="Univers Light" w:cstheme="minorHAnsi"/>
          <w:spacing w:val="-1"/>
          <w:sz w:val="20"/>
        </w:rPr>
        <w:t xml:space="preserve"> </w:t>
      </w:r>
      <w:r w:rsidR="00F07793" w:rsidRPr="00F07793">
        <w:rPr>
          <w:rFonts w:ascii="Univers Light" w:eastAsia="Arial" w:hAnsi="Univers Light" w:cstheme="minorHAnsi"/>
          <w:spacing w:val="-1"/>
          <w:sz w:val="20"/>
        </w:rPr>
        <w:t>(</w:t>
      </w:r>
      <w:hyperlink r:id="rId27" w:history="1">
        <w:r w:rsidR="00F07793" w:rsidRPr="00F07793">
          <w:rPr>
            <w:rStyle w:val="Hyperlink"/>
            <w:rFonts w:ascii="Univers Light" w:eastAsia="Arial" w:hAnsi="Univers Light" w:cstheme="minorHAnsi"/>
            <w:color w:val="auto"/>
            <w:spacing w:val="-1"/>
            <w:sz w:val="20"/>
          </w:rPr>
          <w:t>https://compliance.admin.ox.ac.uk/job-applicant-privacy-policy</w:t>
        </w:r>
      </w:hyperlink>
      <w:r w:rsidR="00F07793" w:rsidRPr="00F07793">
        <w:rPr>
          <w:rFonts w:ascii="Univers Light" w:eastAsia="Arial" w:hAnsi="Univers Light" w:cstheme="minorHAnsi"/>
          <w:spacing w:val="-1"/>
          <w:sz w:val="20"/>
        </w:rPr>
        <w:t>)</w:t>
      </w:r>
      <w:r w:rsidR="004F4A86" w:rsidRPr="00F07793">
        <w:rPr>
          <w:rFonts w:ascii="Univers Light" w:eastAsia="Arial" w:hAnsi="Univers Light" w:cstheme="minorHAnsi"/>
          <w:spacing w:val="-1"/>
          <w:sz w:val="20"/>
        </w:rPr>
        <w:t>.</w:t>
      </w:r>
    </w:p>
    <w:p w14:paraId="352E5162"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65B0DBC1" w14:textId="7FFE82AB" w:rsidR="00B81641" w:rsidRPr="007F0DC9" w:rsidRDefault="00B81641" w:rsidP="00B3083B">
      <w:pPr>
        <w:spacing w:after="0" w:line="240" w:lineRule="auto"/>
        <w:textAlignment w:val="baseline"/>
        <w:rPr>
          <w:rFonts w:ascii="Univers Light" w:eastAsia="Arial" w:hAnsi="Univers Light" w:cstheme="minorHAnsi"/>
          <w:spacing w:val="-1"/>
          <w:sz w:val="20"/>
          <w:u w:val="single"/>
        </w:rPr>
      </w:pPr>
      <w:r w:rsidRPr="007F0DC9">
        <w:rPr>
          <w:rFonts w:ascii="Univers Light" w:eastAsia="Arial" w:hAnsi="Univers Light" w:cstheme="minorHAnsi"/>
          <w:spacing w:val="-1"/>
          <w:sz w:val="20"/>
        </w:rPr>
        <w:t>The University’s Policy on Data Protection is available at</w:t>
      </w:r>
      <w:r w:rsidR="007F0DC9" w:rsidRPr="007F0DC9">
        <w:rPr>
          <w:rFonts w:ascii="Univers Light" w:eastAsia="Arial" w:hAnsi="Univers Light" w:cstheme="minorHAnsi"/>
          <w:spacing w:val="-1"/>
          <w:sz w:val="20"/>
        </w:rPr>
        <w:t xml:space="preserve"> </w:t>
      </w:r>
      <w:hyperlink r:id="rId28" w:history="1">
        <w:r w:rsidR="007F0DC9" w:rsidRPr="007F0DC9">
          <w:rPr>
            <w:rStyle w:val="Hyperlink"/>
            <w:rFonts w:ascii="Univers Light" w:eastAsia="Arial" w:hAnsi="Univers Light" w:cstheme="minorHAnsi"/>
            <w:color w:val="auto"/>
            <w:spacing w:val="-1"/>
            <w:sz w:val="20"/>
          </w:rPr>
          <w:t>Data protection policy</w:t>
        </w:r>
      </w:hyperlink>
      <w:r w:rsidR="00707F96" w:rsidRPr="007F0DC9">
        <w:rPr>
          <w:rFonts w:ascii="Univers Light" w:eastAsia="Arial" w:hAnsi="Univers Light" w:cstheme="minorHAnsi"/>
          <w:spacing w:val="-1"/>
          <w:sz w:val="20"/>
        </w:rPr>
        <w:t xml:space="preserve"> </w:t>
      </w:r>
      <w:r w:rsidR="007F0DC9" w:rsidRPr="007F0DC9">
        <w:rPr>
          <w:rFonts w:ascii="Univers Light" w:eastAsia="Arial" w:hAnsi="Univers Light" w:cstheme="minorHAnsi"/>
          <w:spacing w:val="-1"/>
          <w:sz w:val="20"/>
        </w:rPr>
        <w:t>(</w:t>
      </w:r>
      <w:hyperlink r:id="rId29" w:history="1">
        <w:r w:rsidR="007F0DC9" w:rsidRPr="007F0DC9">
          <w:rPr>
            <w:rStyle w:val="Hyperlink"/>
            <w:rFonts w:ascii="Univers Light" w:eastAsia="Arial" w:hAnsi="Univers Light" w:cstheme="minorHAnsi"/>
            <w:color w:val="auto"/>
            <w:spacing w:val="-1"/>
            <w:sz w:val="20"/>
          </w:rPr>
          <w:t>https://compliance.admin.ox.ac.uk/data-protection-policy</w:t>
        </w:r>
      </w:hyperlink>
      <w:r w:rsidR="007F0DC9" w:rsidRPr="007F0DC9">
        <w:rPr>
          <w:rFonts w:ascii="Univers Light" w:eastAsia="Arial" w:hAnsi="Univers Light" w:cstheme="minorHAnsi"/>
          <w:spacing w:val="-1"/>
          <w:sz w:val="20"/>
        </w:rPr>
        <w:t>)</w:t>
      </w:r>
      <w:r w:rsidR="00707F96" w:rsidRPr="007F0DC9">
        <w:rPr>
          <w:rFonts w:ascii="Univers Light" w:eastAsia="Arial" w:hAnsi="Univers Light" w:cstheme="minorHAnsi"/>
          <w:spacing w:val="-1"/>
          <w:sz w:val="20"/>
        </w:rPr>
        <w:t>.</w:t>
      </w:r>
    </w:p>
    <w:p w14:paraId="20335816" w14:textId="77777777" w:rsidR="007C5505" w:rsidRPr="00294602" w:rsidRDefault="007C5505" w:rsidP="00B3083B">
      <w:pPr>
        <w:spacing w:after="0" w:line="240" w:lineRule="auto"/>
        <w:textAlignment w:val="baseline"/>
        <w:rPr>
          <w:rFonts w:ascii="Univers Light" w:eastAsia="Arial" w:hAnsi="Univers Light" w:cstheme="minorHAnsi"/>
          <w:color w:val="000000"/>
          <w:spacing w:val="-1"/>
          <w:sz w:val="20"/>
        </w:rPr>
      </w:pPr>
    </w:p>
    <w:p w14:paraId="4CEB68E2" w14:textId="0D38F332" w:rsidR="00B81641" w:rsidRPr="00AF50FB" w:rsidRDefault="00F21924" w:rsidP="00B3083B">
      <w:pPr>
        <w:pStyle w:val="Heading2"/>
        <w:spacing w:before="0" w:after="100" w:line="240" w:lineRule="auto"/>
        <w:rPr>
          <w:rFonts w:eastAsia="Arial"/>
        </w:rPr>
      </w:pPr>
      <w:r w:rsidRPr="00920DD4">
        <w:rPr>
          <w:rFonts w:ascii="Times New Roman" w:eastAsia="Arial" w:hAnsi="Times New Roman" w:cs="Times New Roman"/>
          <w:color w:val="002147"/>
          <w:sz w:val="24"/>
        </w:rPr>
        <w:t>The University’s policy on retirement</w:t>
      </w:r>
    </w:p>
    <w:p w14:paraId="7E2383E9" w14:textId="2455CB2B"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 University operates an Employer Justified Retirement Age (EJRA) for </w:t>
      </w:r>
      <w:r w:rsidR="00191935" w:rsidRPr="00294602">
        <w:rPr>
          <w:rFonts w:ascii="Univers Light" w:eastAsia="Arial" w:hAnsi="Univers Light" w:cstheme="minorHAnsi"/>
          <w:color w:val="000000"/>
          <w:sz w:val="20"/>
        </w:rPr>
        <w:t xml:space="preserve">very senior research posts at </w:t>
      </w:r>
      <w:r w:rsidR="00191935" w:rsidRPr="00294602">
        <w:rPr>
          <w:rFonts w:ascii="Univers Light" w:eastAsia="Arial" w:hAnsi="Univers Light" w:cstheme="minorHAnsi"/>
          <w:b/>
          <w:bCs/>
          <w:color w:val="000000"/>
          <w:sz w:val="20"/>
        </w:rPr>
        <w:t>grade RSIV/D35 and clinical equivalents E62 and E82</w:t>
      </w:r>
      <w:r w:rsidR="00191935" w:rsidRPr="00294602">
        <w:rPr>
          <w:rFonts w:ascii="Univers Light" w:eastAsia="Arial" w:hAnsi="Univers Light" w:cstheme="minorHAnsi"/>
          <w:color w:val="000000"/>
          <w:sz w:val="20"/>
        </w:rPr>
        <w:t xml:space="preserve"> of </w:t>
      </w:r>
      <w:r w:rsidR="00191935" w:rsidRPr="00CA0EC1">
        <w:rPr>
          <w:rFonts w:ascii="Univers Light" w:eastAsia="Arial" w:hAnsi="Univers Light" w:cstheme="minorHAnsi"/>
          <w:sz w:val="20"/>
        </w:rPr>
        <w:t>30 September before the 70th birthday. The justification for this is explained at</w:t>
      </w:r>
      <w:r w:rsidR="00CA0EC1" w:rsidRPr="00CA0EC1">
        <w:rPr>
          <w:rFonts w:ascii="Univers Light" w:eastAsia="Arial" w:hAnsi="Univers Light" w:cstheme="minorHAnsi"/>
          <w:sz w:val="20"/>
        </w:rPr>
        <w:t xml:space="preserve"> </w:t>
      </w:r>
      <w:hyperlink r:id="rId30" w:history="1">
        <w:r w:rsidR="00CA0EC1" w:rsidRPr="00CA0EC1">
          <w:rPr>
            <w:rStyle w:val="Hyperlink"/>
            <w:rFonts w:ascii="Univers Light" w:eastAsia="Arial" w:hAnsi="Univers Light" w:cstheme="minorHAnsi"/>
            <w:color w:val="auto"/>
            <w:sz w:val="20"/>
          </w:rPr>
          <w:t>The EJRA</w:t>
        </w:r>
      </w:hyperlink>
      <w:r w:rsidR="00084550" w:rsidRPr="00CA0EC1">
        <w:rPr>
          <w:rFonts w:ascii="Univers Light" w:eastAsia="Arial" w:hAnsi="Univers Light" w:cstheme="minorHAnsi"/>
          <w:sz w:val="20"/>
        </w:rPr>
        <w:t xml:space="preserve"> </w:t>
      </w:r>
      <w:r w:rsidR="00CA0EC1" w:rsidRPr="00CA0EC1">
        <w:rPr>
          <w:rFonts w:ascii="Univers Light" w:eastAsia="Arial" w:hAnsi="Univers Light" w:cstheme="minorHAnsi"/>
          <w:sz w:val="20"/>
        </w:rPr>
        <w:t>(</w:t>
      </w:r>
      <w:hyperlink r:id="rId31" w:history="1">
        <w:r w:rsidR="00CA0EC1" w:rsidRPr="00CA0EC1">
          <w:rPr>
            <w:rStyle w:val="Hyperlink"/>
            <w:rFonts w:ascii="Univers Light" w:eastAsia="Arial" w:hAnsi="Univers Light" w:cstheme="minorHAnsi"/>
            <w:color w:val="auto"/>
            <w:sz w:val="20"/>
          </w:rPr>
          <w:t>https://hr.admin.ox.ac.uk/the-ejra</w:t>
        </w:r>
      </w:hyperlink>
      <w:r w:rsidR="00CA0EC1" w:rsidRPr="00CA0EC1">
        <w:rPr>
          <w:rFonts w:ascii="Univers Light" w:eastAsia="Arial" w:hAnsi="Univers Light" w:cstheme="minorHAnsi"/>
          <w:sz w:val="20"/>
        </w:rPr>
        <w:t>)</w:t>
      </w:r>
      <w:r w:rsidR="00707F96" w:rsidRPr="00CA0EC1">
        <w:rPr>
          <w:rFonts w:ascii="Univers Light" w:eastAsia="Arial" w:hAnsi="Univers Light" w:cstheme="minorHAnsi"/>
          <w:sz w:val="20"/>
        </w:rPr>
        <w:t>.</w:t>
      </w:r>
    </w:p>
    <w:p w14:paraId="606DE420" w14:textId="77777777" w:rsidR="000542D8" w:rsidRPr="00294602" w:rsidRDefault="000542D8" w:rsidP="00B3083B">
      <w:pPr>
        <w:spacing w:after="0" w:line="240" w:lineRule="auto"/>
        <w:textAlignment w:val="baseline"/>
        <w:rPr>
          <w:rFonts w:ascii="Univers Light" w:eastAsia="Arial" w:hAnsi="Univers Light" w:cstheme="minorHAnsi"/>
          <w:color w:val="000000"/>
          <w:sz w:val="20"/>
        </w:rPr>
      </w:pPr>
    </w:p>
    <w:p w14:paraId="4AEB9A57" w14:textId="43BDA59E" w:rsidR="000542D8"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For </w:t>
      </w:r>
      <w:r w:rsidRPr="00294602">
        <w:rPr>
          <w:rFonts w:ascii="Univers Light" w:eastAsia="Arial" w:hAnsi="Univers Light" w:cstheme="minorHAnsi"/>
          <w:b/>
          <w:bCs/>
          <w:color w:val="000000"/>
          <w:sz w:val="20"/>
        </w:rPr>
        <w:t>existing</w:t>
      </w:r>
      <w:r w:rsidRPr="00294602">
        <w:rPr>
          <w:rFonts w:ascii="Univers Light" w:eastAsia="Arial" w:hAnsi="Univers Light" w:cstheme="minorHAnsi"/>
          <w:color w:val="000000"/>
          <w:sz w:val="20"/>
        </w:rPr>
        <w:t xml:space="preserve"> employees, any employment beyond the retirement age is subject to approval through the procedures</w:t>
      </w:r>
      <w:r w:rsidR="000F5BB6">
        <w:rPr>
          <w:rFonts w:ascii="Univers Light" w:eastAsia="Arial" w:hAnsi="Univers Light" w:cstheme="minorHAnsi"/>
          <w:color w:val="000000"/>
          <w:sz w:val="20"/>
        </w:rPr>
        <w:t>. Please see</w:t>
      </w:r>
      <w:r w:rsidR="000542D8" w:rsidRPr="00294602">
        <w:rPr>
          <w:rFonts w:ascii="Univers Light" w:eastAsia="Arial" w:hAnsi="Univers Light" w:cstheme="minorHAnsi"/>
          <w:color w:val="000000"/>
          <w:sz w:val="20"/>
        </w:rPr>
        <w:t xml:space="preserve"> </w:t>
      </w:r>
      <w:hyperlink r:id="rId32" w:history="1">
        <w:r w:rsidR="000F5BB6" w:rsidRPr="00CA0EC1">
          <w:rPr>
            <w:rStyle w:val="Hyperlink"/>
            <w:rFonts w:ascii="Univers Light" w:eastAsia="Arial" w:hAnsi="Univers Light" w:cstheme="minorHAnsi"/>
            <w:color w:val="auto"/>
            <w:sz w:val="20"/>
          </w:rPr>
          <w:t>The EJRA</w:t>
        </w:r>
      </w:hyperlink>
      <w:r w:rsidR="000F5BB6" w:rsidRPr="00CA0EC1">
        <w:rPr>
          <w:rFonts w:ascii="Univers Light" w:eastAsia="Arial" w:hAnsi="Univers Light" w:cstheme="minorHAnsi"/>
          <w:sz w:val="20"/>
        </w:rPr>
        <w:t xml:space="preserve"> (</w:t>
      </w:r>
      <w:hyperlink r:id="rId33" w:history="1">
        <w:r w:rsidR="000F5BB6" w:rsidRPr="00CA0EC1">
          <w:rPr>
            <w:rStyle w:val="Hyperlink"/>
            <w:rFonts w:ascii="Univers Light" w:eastAsia="Arial" w:hAnsi="Univers Light" w:cstheme="minorHAnsi"/>
            <w:color w:val="auto"/>
            <w:sz w:val="20"/>
          </w:rPr>
          <w:t>https://hr.admin.ox.ac.uk/the-ejra</w:t>
        </w:r>
      </w:hyperlink>
      <w:r w:rsidR="000F5BB6" w:rsidRPr="00CA0EC1">
        <w:rPr>
          <w:rFonts w:ascii="Univers Light" w:eastAsia="Arial" w:hAnsi="Univers Light" w:cstheme="minorHAnsi"/>
          <w:sz w:val="20"/>
        </w:rPr>
        <w:t>).</w:t>
      </w:r>
    </w:p>
    <w:p w14:paraId="33886B5F" w14:textId="596D232F" w:rsidR="00B81641" w:rsidRPr="00294602"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 </w:t>
      </w:r>
    </w:p>
    <w:p w14:paraId="06109AB8" w14:textId="77777777" w:rsidR="00CB7FB1" w:rsidRDefault="00B81641" w:rsidP="00B3083B">
      <w:pPr>
        <w:spacing w:after="0" w:line="240" w:lineRule="auto"/>
        <w:textAlignment w:val="baseline"/>
        <w:rPr>
          <w:rFonts w:ascii="Univers Light" w:eastAsia="Arial" w:hAnsi="Univers Light" w:cstheme="minorHAnsi"/>
          <w:color w:val="000000"/>
          <w:sz w:val="20"/>
        </w:rPr>
      </w:pPr>
      <w:r w:rsidRPr="00294602">
        <w:rPr>
          <w:rFonts w:ascii="Univers Light" w:eastAsia="Arial" w:hAnsi="Univers Light" w:cstheme="minorHAnsi"/>
          <w:color w:val="000000"/>
          <w:sz w:val="20"/>
        </w:rPr>
        <w:t xml:space="preserve">There is no normal or fixed age at which staff in posts </w:t>
      </w:r>
      <w:r w:rsidR="00084550" w:rsidRPr="00294602">
        <w:rPr>
          <w:rFonts w:ascii="Univers Light" w:eastAsia="Arial" w:hAnsi="Univers Light" w:cstheme="minorHAnsi"/>
          <w:color w:val="000000"/>
          <w:sz w:val="20"/>
        </w:rPr>
        <w:t>at other grades</w:t>
      </w:r>
      <w:r w:rsidRPr="00294602">
        <w:rPr>
          <w:rFonts w:ascii="Univers Light" w:eastAsia="Arial" w:hAnsi="Univers Light" w:cstheme="minorHAnsi"/>
          <w:color w:val="000000"/>
          <w:sz w:val="20"/>
        </w:rPr>
        <w:t xml:space="preserve"> </w:t>
      </w:r>
      <w:proofErr w:type="gramStart"/>
      <w:r w:rsidRPr="00294602">
        <w:rPr>
          <w:rFonts w:ascii="Univers Light" w:eastAsia="Arial" w:hAnsi="Univers Light" w:cstheme="minorHAnsi"/>
          <w:color w:val="000000"/>
          <w:sz w:val="20"/>
        </w:rPr>
        <w:t>have to</w:t>
      </w:r>
      <w:proofErr w:type="gramEnd"/>
      <w:r w:rsidRPr="00294602">
        <w:rPr>
          <w:rFonts w:ascii="Univers Light" w:eastAsia="Arial" w:hAnsi="Univers Light" w:cstheme="minorHAnsi"/>
          <w:color w:val="000000"/>
          <w:sz w:val="20"/>
        </w:rPr>
        <w:t xml:space="preserve"> retire. Staff at these grades may elect to retire in accordance with the rules of the applicable pension scheme, as may be amended from time to time.</w:t>
      </w:r>
    </w:p>
    <w:p w14:paraId="607CF511" w14:textId="77777777" w:rsidR="00CB7FB1" w:rsidRDefault="00CB7FB1" w:rsidP="00B3083B">
      <w:pPr>
        <w:spacing w:after="0" w:line="240" w:lineRule="auto"/>
        <w:textAlignment w:val="baseline"/>
        <w:rPr>
          <w:rFonts w:ascii="Univers Light" w:eastAsia="Arial" w:hAnsi="Univers Light" w:cstheme="minorHAnsi"/>
          <w:color w:val="000000"/>
          <w:sz w:val="20"/>
        </w:rPr>
      </w:pPr>
    </w:p>
    <w:p w14:paraId="4FA6D61B" w14:textId="5EBC85E9" w:rsidR="00332C74" w:rsidRPr="00135FBD" w:rsidRDefault="00395D7B" w:rsidP="00B3083B">
      <w:pPr>
        <w:spacing w:after="0" w:line="240" w:lineRule="auto"/>
        <w:textAlignment w:val="baseline"/>
        <w:rPr>
          <w:rFonts w:ascii="Univers Light" w:eastAsia="Arial" w:hAnsi="Univers Light" w:cstheme="minorHAnsi"/>
          <w:vanish/>
          <w:color w:val="000000"/>
          <w:spacing w:val="-1"/>
          <w:sz w:val="24"/>
          <w:szCs w:val="24"/>
          <w:specVanish/>
        </w:rPr>
      </w:pPr>
      <w:r>
        <w:rPr>
          <w:rFonts w:ascii="Univers Light" w:eastAsia="Arial" w:hAnsi="Univers Light" w:cstheme="minorHAnsi"/>
          <w:color w:val="000000"/>
          <w:sz w:val="20"/>
        </w:rPr>
        <w:br w:type="column"/>
      </w:r>
    </w:p>
    <w:p w14:paraId="4E70A811" w14:textId="1B5D5497" w:rsidR="00332C74" w:rsidRPr="00AF50FB" w:rsidRDefault="00332C74" w:rsidP="00B3083B">
      <w:pPr>
        <w:pStyle w:val="Heading2"/>
        <w:spacing w:before="0" w:after="100" w:line="240" w:lineRule="auto"/>
        <w:rPr>
          <w:noProof/>
          <w:sz w:val="24"/>
        </w:rPr>
      </w:pPr>
      <w:r w:rsidRPr="00920DD4">
        <w:rPr>
          <w:rFonts w:ascii="Times New Roman" w:eastAsia="Times New Roman" w:hAnsi="Times New Roman" w:cs="Times New Roman"/>
          <w:color w:val="002147"/>
          <w:spacing w:val="-2"/>
          <w:sz w:val="24"/>
          <w:szCs w:val="24"/>
        </w:rPr>
        <w:t>Equality of opportunity</w:t>
      </w:r>
    </w:p>
    <w:p w14:paraId="001EC0C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The University of Oxford is committed to equal opportunity and to being a place where everyone belongs and is supported to succeed. We recognise how the diversity of our community enriches our ability to deliver on our academic mission.</w:t>
      </w:r>
    </w:p>
    <w:p w14:paraId="36D65CD9"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58B4C068"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 xml:space="preserve">We welcome applications from individuals from all backgrounds, including those underrepresented within higher education. No applicant or member of staff shall be unlawfully discriminated against </w:t>
      </w:r>
      <w:proofErr w:type="gramStart"/>
      <w:r w:rsidRPr="008B67CC">
        <w:rPr>
          <w:rFonts w:ascii="Univers Light" w:eastAsia="Arial" w:hAnsi="Univers Light" w:cstheme="minorHAnsi"/>
          <w:color w:val="000000"/>
          <w:spacing w:val="-1"/>
          <w:sz w:val="20"/>
        </w:rPr>
        <w:t>on the basis of</w:t>
      </w:r>
      <w:proofErr w:type="gramEnd"/>
      <w:r w:rsidRPr="008B67CC">
        <w:rPr>
          <w:rFonts w:ascii="Univers Light" w:eastAsia="Arial" w:hAnsi="Univers Light" w:cstheme="minorHAnsi"/>
          <w:color w:val="000000"/>
          <w:spacing w:val="-1"/>
          <w:sz w:val="20"/>
        </w:rPr>
        <w:t xml:space="preserve"> age, disability, gender reassignment, marriage or civil partnership, pregnancy or maternity, race, religion or belief, sex or sexual orientation.</w:t>
      </w:r>
    </w:p>
    <w:p w14:paraId="29463A4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0635E613"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Employment with the University and progression within employment will be determined according to personal merit and the application of criteria related to the duties and conditions of the post. In all cases, the primary consideration will be the ability to perform the job</w:t>
      </w:r>
      <w:r>
        <w:rPr>
          <w:rFonts w:ascii="Univers Light" w:eastAsia="Arial" w:hAnsi="Univers Light" w:cstheme="minorHAnsi"/>
          <w:color w:val="000000"/>
          <w:spacing w:val="-1"/>
          <w:sz w:val="20"/>
        </w:rPr>
        <w:t>.</w:t>
      </w:r>
    </w:p>
    <w:p w14:paraId="5CC81030" w14:textId="77777777" w:rsidR="004D76B6" w:rsidRDefault="004D76B6" w:rsidP="004D76B6">
      <w:pPr>
        <w:spacing w:after="0" w:line="240" w:lineRule="auto"/>
        <w:textAlignment w:val="baseline"/>
        <w:rPr>
          <w:rFonts w:ascii="Univers Light" w:eastAsia="Arial" w:hAnsi="Univers Light" w:cstheme="minorHAnsi"/>
          <w:color w:val="000000"/>
          <w:spacing w:val="-1"/>
          <w:sz w:val="20"/>
        </w:rPr>
      </w:pPr>
    </w:p>
    <w:p w14:paraId="73661880" w14:textId="0221DE81" w:rsidR="000A6ADF" w:rsidRDefault="004D76B6" w:rsidP="004D76B6">
      <w:pPr>
        <w:spacing w:after="0" w:line="240" w:lineRule="auto"/>
        <w:textAlignment w:val="baseline"/>
        <w:rPr>
          <w:rFonts w:ascii="Univers Light" w:eastAsia="Arial" w:hAnsi="Univers Light" w:cstheme="minorHAnsi"/>
          <w:color w:val="000000"/>
          <w:spacing w:val="-1"/>
          <w:sz w:val="20"/>
        </w:rPr>
      </w:pPr>
      <w:r w:rsidRPr="008B67CC">
        <w:rPr>
          <w:rFonts w:ascii="Univers Light" w:eastAsia="Arial" w:hAnsi="Univers Light" w:cstheme="minorHAnsi"/>
          <w:color w:val="000000"/>
          <w:spacing w:val="-1"/>
          <w:sz w:val="20"/>
        </w:rPr>
        <w:t>As stated in the University’s Equality Policy and Equality, Diversity and Inclusion Strategic Plan, our commitment to equality and diversity goes hand in hand with our commitment to academic freedom and free speech.</w:t>
      </w:r>
      <w:r w:rsidR="000A6ADF">
        <w:rPr>
          <w:rFonts w:ascii="Univers Light" w:eastAsia="Arial" w:hAnsi="Univers Light" w:cstheme="minorHAnsi"/>
          <w:color w:val="000000"/>
          <w:spacing w:val="-1"/>
          <w:sz w:val="20"/>
        </w:rPr>
        <w:br w:type="page"/>
      </w:r>
    </w:p>
    <w:p w14:paraId="6AC14C60" w14:textId="77777777" w:rsidR="004F17BB" w:rsidRDefault="004F17BB" w:rsidP="00B3083B">
      <w:pPr>
        <w:spacing w:after="0" w:line="240" w:lineRule="auto"/>
        <w:textAlignment w:val="baseline"/>
        <w:rPr>
          <w:rFonts w:ascii="Univers Light" w:eastAsia="Arial" w:hAnsi="Univers Light" w:cstheme="minorHAnsi"/>
          <w:color w:val="000000"/>
          <w:spacing w:val="-1"/>
          <w:sz w:val="20"/>
        </w:rPr>
        <w:sectPr w:rsidR="004F17BB" w:rsidSect="006845E3">
          <w:pgSz w:w="11906" w:h="16838" w:code="9"/>
          <w:pgMar w:top="1440" w:right="1080" w:bottom="1440" w:left="1080" w:header="709" w:footer="709" w:gutter="0"/>
          <w:cols w:num="2" w:space="708"/>
          <w:docGrid w:linePitch="360"/>
        </w:sectPr>
      </w:pPr>
    </w:p>
    <w:p w14:paraId="5D73DC02" w14:textId="73E08035" w:rsidR="00B81641" w:rsidRPr="00AF50FB" w:rsidRDefault="00B81641" w:rsidP="00B3083B">
      <w:pPr>
        <w:pStyle w:val="Heading1"/>
        <w:spacing w:before="0" w:after="100" w:line="240" w:lineRule="auto"/>
        <w:rPr>
          <w:noProof/>
          <w:sz w:val="24"/>
        </w:rPr>
      </w:pPr>
      <w:r w:rsidRPr="00333512">
        <w:rPr>
          <w:noProof/>
        </w:rPr>
        <w:lastRenderedPageBreak/>
        <w:drawing>
          <wp:anchor distT="0" distB="180340" distL="114300" distR="114300" simplePos="0" relativeHeight="251665408" behindDoc="1" locked="1" layoutInCell="1" allowOverlap="1" wp14:anchorId="77C9BB18" wp14:editId="3BAB5B1C">
            <wp:simplePos x="0" y="0"/>
            <wp:positionH relativeFrom="page">
              <wp:posOffset>0</wp:posOffset>
            </wp:positionH>
            <wp:positionV relativeFrom="page">
              <wp:posOffset>0</wp:posOffset>
            </wp:positionV>
            <wp:extent cx="7560000" cy="1439545"/>
            <wp:effectExtent l="0" t="0" r="3175" b="8255"/>
            <wp:wrapTopAndBottom/>
            <wp:docPr id="16"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6" name="Picture">
                      <a:extLst>
                        <a:ext uri="{C183D7F6-B498-43B3-948B-1728B52AA6E4}">
                          <adec:decorative xmlns:adec="http://schemas.microsoft.com/office/drawing/2017/decorative" val="1"/>
                        </a:ext>
                      </a:extLst>
                    </pic:cNvPr>
                    <pic:cNvPicPr preferRelativeResize="0"/>
                  </pic:nvPicPr>
                  <pic:blipFill>
                    <a:blip r:embed="rId34" cstate="print">
                      <a:extLst>
                        <a:ext uri="{28A0092B-C50C-407E-A947-70E740481C1C}">
                          <a14:useLocalDpi xmlns:a14="http://schemas.microsoft.com/office/drawing/2010/main" val="0"/>
                        </a:ext>
                      </a:extLst>
                    </a:blip>
                    <a:srcRect l="40" r="40"/>
                    <a:stretch>
                      <a:fillRect/>
                    </a:stretch>
                  </pic:blipFill>
                  <pic:spPr bwMode="auto">
                    <a:xfrm>
                      <a:off x="0" y="0"/>
                      <a:ext cx="7560000" cy="14395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77C4" w:rsidRPr="00920DD4">
        <w:rPr>
          <w:rFonts w:ascii="Times New Roman" w:eastAsia="Times New Roman" w:hAnsi="Times New Roman" w:cs="Times New Roman"/>
          <w:color w:val="002147"/>
          <w:spacing w:val="-2"/>
          <w:sz w:val="30"/>
        </w:rPr>
        <w:t>Oxford</w:t>
      </w:r>
      <w:r w:rsidR="009177C4" w:rsidRPr="00920DD4">
        <w:rPr>
          <w:rFonts w:ascii="Times New Roman" w:hAnsi="Times New Roman" w:cs="Times New Roman"/>
          <w:color w:val="002147"/>
          <w:sz w:val="24"/>
        </w:rPr>
        <w:t xml:space="preserve"> </w:t>
      </w:r>
      <w:r w:rsidR="009177C4" w:rsidRPr="00920DD4">
        <w:rPr>
          <w:rFonts w:ascii="Times New Roman" w:eastAsia="Arial" w:hAnsi="Times New Roman" w:cs="Times New Roman"/>
          <w:bCs/>
          <w:color w:val="002147"/>
          <w:sz w:val="30"/>
          <w:szCs w:val="30"/>
        </w:rPr>
        <w:t>Saïd</w:t>
      </w:r>
      <w:r w:rsidR="009177C4" w:rsidRPr="00920DD4">
        <w:rPr>
          <w:rFonts w:ascii="Times New Roman" w:hAnsi="Times New Roman" w:cs="Times New Roman"/>
          <w:bCs/>
          <w:color w:val="002147"/>
          <w:sz w:val="30"/>
          <w:szCs w:val="30"/>
        </w:rPr>
        <w:t xml:space="preserve"> Exclusive Benefits</w:t>
      </w:r>
    </w:p>
    <w:p w14:paraId="5C126C12" w14:textId="37CE45FC" w:rsidR="00B81641" w:rsidRPr="00AF50FB" w:rsidRDefault="004C6B2F" w:rsidP="00B3083B">
      <w:pPr>
        <w:pStyle w:val="Heading2"/>
        <w:spacing w:before="0" w:after="80" w:line="240" w:lineRule="auto"/>
        <w:rPr>
          <w:bCs/>
          <w:sz w:val="32"/>
          <w:szCs w:val="32"/>
        </w:rPr>
      </w:pPr>
      <w:r w:rsidRPr="00920DD4">
        <w:rPr>
          <w:rFonts w:ascii="Times New Roman" w:eastAsia="Arial" w:hAnsi="Times New Roman" w:cs="Times New Roman"/>
          <w:color w:val="002147"/>
          <w:sz w:val="24"/>
          <w:szCs w:val="24"/>
        </w:rPr>
        <w:t>Wellbeing initiatives</w:t>
      </w:r>
    </w:p>
    <w:p w14:paraId="49C8DB2F" w14:textId="271298BF" w:rsidR="00B81641" w:rsidRPr="00294602" w:rsidRDefault="00462720"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Oxford Saïd</w:t>
      </w:r>
      <w:r w:rsidR="00B81641" w:rsidRPr="00294602">
        <w:rPr>
          <w:rFonts w:ascii="Univers Light" w:eastAsia="Arial" w:hAnsi="Univers Light" w:cstheme="minorHAnsi"/>
          <w:sz w:val="20"/>
        </w:rPr>
        <w:t xml:space="preserve"> runs an annual Wellbeing Day for all staff. In addition to this, there is yoga, healthy food deliveries, health MOTs and a range of other ad hoc programmes</w:t>
      </w:r>
      <w:r w:rsidR="00A14BC0" w:rsidRPr="00294602">
        <w:rPr>
          <w:rFonts w:ascii="Univers Light" w:eastAsia="Arial" w:hAnsi="Univers Light" w:cstheme="minorHAnsi"/>
          <w:sz w:val="20"/>
        </w:rPr>
        <w:t>.</w:t>
      </w:r>
      <w:r w:rsidR="00B81641" w:rsidRPr="00294602">
        <w:rPr>
          <w:rFonts w:ascii="Univers Light" w:eastAsia="Arial" w:hAnsi="Univers Light" w:cstheme="minorHAnsi"/>
          <w:sz w:val="20"/>
        </w:rPr>
        <w:t xml:space="preserve"> Our excellent catering facilities provide a high standard of food, including healthy eating and vegetarian options at a subsidised cost.</w:t>
      </w:r>
    </w:p>
    <w:p w14:paraId="76538675" w14:textId="42BF75B0" w:rsidR="00333512" w:rsidRPr="00294602" w:rsidRDefault="00333512" w:rsidP="00B3083B">
      <w:pPr>
        <w:spacing w:after="0" w:line="240" w:lineRule="auto"/>
        <w:textAlignment w:val="baseline"/>
        <w:rPr>
          <w:rFonts w:ascii="Univers Light" w:eastAsia="Arial" w:hAnsi="Univers Light" w:cstheme="minorHAnsi"/>
          <w:sz w:val="20"/>
        </w:rPr>
      </w:pPr>
    </w:p>
    <w:p w14:paraId="6E964C52" w14:textId="1E617CDF" w:rsidR="00B81641" w:rsidRPr="00AF50FB" w:rsidRDefault="004C6B2F"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Staff Summer and Christmas parties</w:t>
      </w:r>
    </w:p>
    <w:p w14:paraId="16FAD091" w14:textId="03B78001" w:rsidR="00B81641" w:rsidRPr="00294602"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Oxford Saïd like to reward </w:t>
      </w:r>
      <w:proofErr w:type="gramStart"/>
      <w:r w:rsidRPr="00294602">
        <w:rPr>
          <w:rFonts w:ascii="Univers Light" w:eastAsia="Arial" w:hAnsi="Univers Light" w:cstheme="minorHAnsi"/>
          <w:sz w:val="20"/>
        </w:rPr>
        <w:t>all of</w:t>
      </w:r>
      <w:proofErr w:type="gramEnd"/>
      <w:r w:rsidRPr="00294602">
        <w:rPr>
          <w:rFonts w:ascii="Univers Light" w:eastAsia="Arial" w:hAnsi="Univers Light" w:cstheme="minorHAnsi"/>
          <w:sz w:val="20"/>
        </w:rPr>
        <w:t xml:space="preserve"> their staff for their great work and their Christmas and Summer parties are our way of saying thank you. The Christmas party is for all </w:t>
      </w:r>
      <w:proofErr w:type="gramStart"/>
      <w:r w:rsidRPr="00294602">
        <w:rPr>
          <w:rFonts w:ascii="Univers Light" w:eastAsia="Arial" w:hAnsi="Univers Light" w:cstheme="minorHAnsi"/>
          <w:sz w:val="20"/>
        </w:rPr>
        <w:t>staff</w:t>
      </w:r>
      <w:proofErr w:type="gramEnd"/>
      <w:r w:rsidRPr="00294602">
        <w:rPr>
          <w:rFonts w:ascii="Univers Light" w:eastAsia="Arial" w:hAnsi="Univers Light" w:cstheme="minorHAnsi"/>
          <w:sz w:val="20"/>
        </w:rPr>
        <w:t xml:space="preserve"> and the summer party is for staff and their immediate family members, because we know how important family is to all of us.</w:t>
      </w:r>
    </w:p>
    <w:p w14:paraId="05D55367" w14:textId="77777777" w:rsidR="00333512" w:rsidRPr="00294602" w:rsidRDefault="00333512" w:rsidP="00B3083B">
      <w:pPr>
        <w:spacing w:after="0" w:line="240" w:lineRule="auto"/>
        <w:textAlignment w:val="baseline"/>
        <w:rPr>
          <w:rFonts w:ascii="Univers Light" w:eastAsia="Arial" w:hAnsi="Univers Light" w:cstheme="minorHAnsi"/>
          <w:sz w:val="20"/>
        </w:rPr>
      </w:pPr>
    </w:p>
    <w:p w14:paraId="000EF9D0" w14:textId="4A062E8E"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Employee Assistance provider</w:t>
      </w:r>
    </w:p>
    <w:p w14:paraId="59926126" w14:textId="00031CDA" w:rsidR="00B81641" w:rsidRPr="00294602" w:rsidRDefault="003831C9" w:rsidP="00B3083B">
      <w:pPr>
        <w:spacing w:after="0" w:line="240" w:lineRule="auto"/>
        <w:textAlignment w:val="baseline"/>
        <w:rPr>
          <w:rFonts w:ascii="Univers Light" w:eastAsia="Arial" w:hAnsi="Univers Light" w:cstheme="minorHAnsi"/>
          <w:sz w:val="20"/>
        </w:rPr>
      </w:pPr>
      <w:proofErr w:type="spellStart"/>
      <w:r>
        <w:rPr>
          <w:rFonts w:ascii="Univers Light" w:eastAsia="Arial" w:hAnsi="Univers Light" w:cstheme="minorHAnsi"/>
          <w:sz w:val="20"/>
        </w:rPr>
        <w:t>Spectrum.Life</w:t>
      </w:r>
      <w:proofErr w:type="spellEnd"/>
      <w:r>
        <w:rPr>
          <w:rFonts w:ascii="Univers Light" w:eastAsia="Arial" w:hAnsi="Univers Light" w:cstheme="minorHAnsi"/>
          <w:sz w:val="20"/>
        </w:rPr>
        <w:t xml:space="preserve"> </w:t>
      </w:r>
      <w:r w:rsidR="00B81641" w:rsidRPr="00294602">
        <w:rPr>
          <w:rFonts w:ascii="Univers Light" w:eastAsia="Arial" w:hAnsi="Univers Light" w:cstheme="minorHAnsi"/>
          <w:sz w:val="20"/>
        </w:rPr>
        <w:t xml:space="preserve">is an employee </w:t>
      </w:r>
      <w:proofErr w:type="gramStart"/>
      <w:r w:rsidR="00B81641" w:rsidRPr="00294602">
        <w:rPr>
          <w:rFonts w:ascii="Univers Light" w:eastAsia="Arial" w:hAnsi="Univers Light" w:cstheme="minorHAnsi"/>
          <w:sz w:val="20"/>
        </w:rPr>
        <w:t>assistance</w:t>
      </w:r>
      <w:proofErr w:type="gramEnd"/>
      <w:r w:rsidR="00B81641" w:rsidRPr="00294602">
        <w:rPr>
          <w:rFonts w:ascii="Univers Light" w:eastAsia="Arial" w:hAnsi="Univers Light" w:cstheme="minorHAnsi"/>
          <w:sz w:val="20"/>
        </w:rPr>
        <w:t xml:space="preserve"> and wellbeing consultancy that works in partnership </w:t>
      </w:r>
      <w:r w:rsidR="00A14BC0" w:rsidRPr="00294602">
        <w:rPr>
          <w:rFonts w:ascii="Univers Light" w:eastAsia="Arial" w:hAnsi="Univers Light" w:cstheme="minorHAnsi"/>
          <w:sz w:val="20"/>
        </w:rPr>
        <w:t xml:space="preserve">with </w:t>
      </w:r>
      <w:r w:rsidR="00B81641" w:rsidRPr="00294602">
        <w:rPr>
          <w:rFonts w:ascii="Univers Light" w:eastAsia="Arial" w:hAnsi="Univers Light" w:cstheme="minorHAnsi"/>
          <w:sz w:val="20"/>
        </w:rPr>
        <w:t>the Business School to provide staff and their immediate family with a free 24-hour per day helpline providing confidential information and counselling services on personal issues.</w:t>
      </w:r>
    </w:p>
    <w:p w14:paraId="21D9A0A0" w14:textId="345C6D4F" w:rsidR="00333512" w:rsidRPr="00294602" w:rsidRDefault="00333512" w:rsidP="00B3083B">
      <w:pPr>
        <w:spacing w:after="0" w:line="240" w:lineRule="auto"/>
        <w:textAlignment w:val="baseline"/>
        <w:rPr>
          <w:rFonts w:ascii="Univers Light" w:eastAsia="Arial" w:hAnsi="Univers Light" w:cstheme="minorHAnsi"/>
          <w:sz w:val="20"/>
        </w:rPr>
      </w:pPr>
    </w:p>
    <w:p w14:paraId="150559E2" w14:textId="545711FC" w:rsidR="00B81641" w:rsidRPr="00AF50FB" w:rsidRDefault="00956D8D" w:rsidP="00B3083B">
      <w:pPr>
        <w:pStyle w:val="Heading1"/>
        <w:spacing w:before="0" w:after="80" w:line="240" w:lineRule="auto"/>
        <w:rPr>
          <w:rFonts w:eastAsia="Times New Roman"/>
          <w:color w:val="002060"/>
        </w:rPr>
      </w:pPr>
      <w:r w:rsidRPr="00920DD4">
        <w:rPr>
          <w:rFonts w:ascii="Times New Roman" w:eastAsia="Times New Roman" w:hAnsi="Times New Roman" w:cs="Times New Roman"/>
          <w:color w:val="002147"/>
          <w:spacing w:val="-2"/>
          <w:sz w:val="30"/>
        </w:rPr>
        <w:t>University of Oxford Benefits</w:t>
      </w:r>
    </w:p>
    <w:p w14:paraId="0955ECCD" w14:textId="5C2F4D0C"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Annual leave</w:t>
      </w:r>
    </w:p>
    <w:p w14:paraId="711AC0A5" w14:textId="78076E81" w:rsidR="00307DB2" w:rsidRPr="00294602" w:rsidRDefault="00B81641"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pacing w:val="-1"/>
          <w:sz w:val="20"/>
        </w:rPr>
        <w:t>38 days (inc. public holidays)</w:t>
      </w:r>
      <w:r w:rsidR="00DA1038" w:rsidRPr="00294602">
        <w:rPr>
          <w:rFonts w:ascii="Univers Light" w:eastAsia="Arial" w:hAnsi="Univers Light" w:cstheme="minorHAnsi"/>
          <w:spacing w:val="-1"/>
          <w:sz w:val="20"/>
        </w:rPr>
        <w:t>.</w:t>
      </w:r>
      <w:r w:rsidRPr="00294602">
        <w:rPr>
          <w:rFonts w:ascii="Univers Light" w:eastAsia="Arial" w:hAnsi="Univers Light" w:cstheme="minorHAnsi"/>
          <w:spacing w:val="-1"/>
          <w:sz w:val="20"/>
        </w:rPr>
        <w:t xml:space="preserve"> Long service additional annual leave – up to 5 days per annum, pro rata for part time employees. Previous service within higher education sector can be recognised. An additional scheme enables staff to request to purchase up to 10 additional days in each holiday year.</w:t>
      </w:r>
    </w:p>
    <w:p w14:paraId="61A965BE" w14:textId="122A47B3" w:rsidR="00B86D3C" w:rsidRDefault="00B86D3C" w:rsidP="00B3083B">
      <w:pPr>
        <w:spacing w:after="0" w:line="240" w:lineRule="auto"/>
        <w:textAlignment w:val="baseline"/>
        <w:rPr>
          <w:noProof/>
        </w:rPr>
      </w:pPr>
    </w:p>
    <w:p w14:paraId="42C23001" w14:textId="5CBFF45F"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1"/>
          <w:sz w:val="24"/>
          <w:szCs w:val="24"/>
        </w:rPr>
        <w:t>Salary and salary sacrifice schemes</w:t>
      </w:r>
    </w:p>
    <w:p w14:paraId="2EB85D52" w14:textId="37DFC590" w:rsidR="00B81641" w:rsidRDefault="00B81641"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The University salary and grading structure allows for annual incremental progression until a scale-bar point is reached. This incremental progression is automatic.</w:t>
      </w:r>
      <w:r w:rsidR="003C3F40" w:rsidRPr="00294602">
        <w:rPr>
          <w:rFonts w:ascii="Univers Light" w:eastAsia="Arial" w:hAnsi="Univers Light" w:cstheme="minorHAnsi"/>
          <w:sz w:val="20"/>
        </w:rPr>
        <w:t xml:space="preserve"> </w:t>
      </w:r>
      <w:r w:rsidR="00E43ABB" w:rsidRPr="00294602">
        <w:rPr>
          <w:rFonts w:ascii="Univers Light" w:eastAsia="Arial" w:hAnsi="Univers Light" w:cstheme="minorHAnsi"/>
          <w:sz w:val="20"/>
        </w:rPr>
        <w:t>Additionally, t</w:t>
      </w:r>
      <w:r w:rsidR="003C3F40" w:rsidRPr="00294602">
        <w:rPr>
          <w:rFonts w:ascii="Univers Light" w:eastAsia="Arial" w:hAnsi="Univers Light" w:cstheme="minorHAnsi"/>
          <w:sz w:val="20"/>
        </w:rPr>
        <w:t xml:space="preserve">here are </w:t>
      </w:r>
      <w:r w:rsidR="003C3F40" w:rsidRPr="003E14E0">
        <w:rPr>
          <w:rFonts w:ascii="Univers Light" w:eastAsia="Arial" w:hAnsi="Univers Light" w:cstheme="minorHAnsi"/>
          <w:sz w:val="20"/>
        </w:rPr>
        <w:t>salary sacrifice schemes for bicycles and electric cars</w:t>
      </w:r>
      <w:r w:rsidR="00B507C2" w:rsidRPr="003E14E0">
        <w:rPr>
          <w:rFonts w:ascii="Univers Light" w:eastAsia="Arial" w:hAnsi="Univers Light" w:cstheme="minorHAnsi"/>
          <w:sz w:val="20"/>
        </w:rPr>
        <w:t>. See</w:t>
      </w:r>
      <w:r w:rsidR="003E14E0" w:rsidRPr="003E14E0">
        <w:rPr>
          <w:rFonts w:ascii="Univers Light" w:eastAsia="Arial" w:hAnsi="Univers Light" w:cstheme="minorHAnsi"/>
          <w:sz w:val="20"/>
        </w:rPr>
        <w:t xml:space="preserve"> </w:t>
      </w:r>
      <w:hyperlink r:id="rId35" w:history="1">
        <w:r w:rsidR="003E14E0" w:rsidRPr="003E14E0">
          <w:rPr>
            <w:rStyle w:val="Hyperlink"/>
            <w:rFonts w:ascii="Univers Light" w:eastAsia="Arial" w:hAnsi="Univers Light" w:cstheme="minorHAnsi"/>
            <w:color w:val="auto"/>
            <w:sz w:val="20"/>
          </w:rPr>
          <w:t>Staff benefits</w:t>
        </w:r>
      </w:hyperlink>
      <w:r w:rsidR="00B507C2" w:rsidRPr="003E14E0">
        <w:rPr>
          <w:rFonts w:ascii="Univers Light" w:eastAsia="Arial" w:hAnsi="Univers Light" w:cstheme="minorHAnsi"/>
          <w:sz w:val="20"/>
        </w:rPr>
        <w:t xml:space="preserve"> </w:t>
      </w:r>
      <w:r w:rsidR="003E14E0" w:rsidRPr="003E14E0">
        <w:rPr>
          <w:rFonts w:ascii="Univers Light" w:eastAsia="Arial" w:hAnsi="Univers Light" w:cstheme="minorHAnsi"/>
          <w:sz w:val="20"/>
        </w:rPr>
        <w:t>(</w:t>
      </w:r>
      <w:hyperlink r:id="rId36" w:history="1">
        <w:r w:rsidR="003E14E0" w:rsidRPr="003E14E0">
          <w:rPr>
            <w:rStyle w:val="Hyperlink"/>
            <w:rFonts w:ascii="Univers Light" w:eastAsia="Arial" w:hAnsi="Univers Light" w:cstheme="minorHAnsi"/>
            <w:color w:val="auto"/>
            <w:sz w:val="20"/>
          </w:rPr>
          <w:t>https://hr.admin.ox.ac.uk/staff-benefits</w:t>
        </w:r>
      </w:hyperlink>
      <w:r w:rsidR="003E14E0" w:rsidRPr="003E14E0">
        <w:rPr>
          <w:rFonts w:ascii="Univers Light" w:eastAsia="Arial" w:hAnsi="Univers Light" w:cstheme="minorHAnsi"/>
          <w:sz w:val="20"/>
        </w:rPr>
        <w:t>)</w:t>
      </w:r>
      <w:r w:rsidR="00B507C2" w:rsidRPr="003E14E0">
        <w:rPr>
          <w:rFonts w:ascii="Univers Light" w:eastAsia="Arial" w:hAnsi="Univers Light" w:cstheme="minorHAnsi"/>
          <w:sz w:val="20"/>
        </w:rPr>
        <w:t>.</w:t>
      </w:r>
    </w:p>
    <w:p w14:paraId="55FD2D1E" w14:textId="77777777" w:rsidR="0093512F" w:rsidRPr="00294602" w:rsidRDefault="0093512F" w:rsidP="00B3083B">
      <w:pPr>
        <w:spacing w:after="0" w:line="240" w:lineRule="auto"/>
        <w:textAlignment w:val="baseline"/>
        <w:rPr>
          <w:rFonts w:ascii="Univers Light" w:eastAsia="Arial" w:hAnsi="Univers Light" w:cstheme="minorHAnsi"/>
          <w:sz w:val="20"/>
        </w:rPr>
      </w:pPr>
    </w:p>
    <w:p w14:paraId="71E0ED26" w14:textId="5680D2D7" w:rsidR="00B81641" w:rsidRPr="00AF50FB" w:rsidRDefault="00956D8D" w:rsidP="00B3083B">
      <w:pPr>
        <w:pStyle w:val="Heading2"/>
        <w:spacing w:before="0" w:after="80" w:line="240" w:lineRule="auto"/>
        <w:rPr>
          <w:rFonts w:eastAsia="Arial"/>
        </w:rPr>
      </w:pPr>
      <w:r w:rsidRPr="00920DD4">
        <w:rPr>
          <w:rFonts w:ascii="Times New Roman" w:eastAsia="Arial" w:hAnsi="Times New Roman" w:cs="Times New Roman"/>
          <w:color w:val="002147"/>
          <w:spacing w:val="-3"/>
          <w:sz w:val="24"/>
          <w:szCs w:val="24"/>
        </w:rPr>
        <w:t>Pension</w:t>
      </w:r>
    </w:p>
    <w:p w14:paraId="5CF6CD41" w14:textId="70EFD4ED" w:rsidR="00B81641" w:rsidRPr="00294602" w:rsidRDefault="003B4FFA"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If you are on an academic or ac</w:t>
      </w:r>
      <w:r w:rsidR="00332209" w:rsidRPr="00294602">
        <w:rPr>
          <w:rFonts w:ascii="Univers Light" w:eastAsia="Arial" w:hAnsi="Univers Light" w:cstheme="minorHAnsi"/>
          <w:sz w:val="20"/>
        </w:rPr>
        <w:t xml:space="preserve">ademic related pay scale (grade 6 or above), you are automatically a member of USS. Employer contribution is </w:t>
      </w:r>
      <w:r w:rsidR="00293BA2" w:rsidRPr="00294602">
        <w:rPr>
          <w:rFonts w:ascii="Univers Light" w:eastAsia="Arial" w:hAnsi="Univers Light" w:cstheme="minorHAnsi"/>
          <w:sz w:val="20"/>
        </w:rPr>
        <w:t>14</w:t>
      </w:r>
      <w:r w:rsidR="00332209" w:rsidRPr="00294602">
        <w:rPr>
          <w:rFonts w:ascii="Univers Light" w:eastAsia="Arial" w:hAnsi="Univers Light" w:cstheme="minorHAnsi"/>
          <w:sz w:val="20"/>
        </w:rPr>
        <w:t>.</w:t>
      </w:r>
      <w:r w:rsidR="00293BA2" w:rsidRPr="00294602">
        <w:rPr>
          <w:rFonts w:ascii="Univers Light" w:eastAsia="Arial" w:hAnsi="Univers Light" w:cstheme="minorHAnsi"/>
          <w:sz w:val="20"/>
        </w:rPr>
        <w:t>5</w:t>
      </w:r>
      <w:r w:rsidR="00A5789A" w:rsidRPr="00294602">
        <w:rPr>
          <w:rFonts w:ascii="Univers Light" w:eastAsia="Arial" w:hAnsi="Univers Light" w:cstheme="minorHAnsi"/>
          <w:sz w:val="20"/>
        </w:rPr>
        <w:t xml:space="preserve">% and Employee contribution is </w:t>
      </w:r>
      <w:r w:rsidR="00293BA2" w:rsidRPr="00294602">
        <w:rPr>
          <w:rFonts w:ascii="Univers Light" w:eastAsia="Arial" w:hAnsi="Univers Light" w:cstheme="minorHAnsi"/>
          <w:sz w:val="20"/>
        </w:rPr>
        <w:t>6.1</w:t>
      </w:r>
      <w:r w:rsidR="00515093" w:rsidRPr="00294602">
        <w:rPr>
          <w:rFonts w:ascii="Univers Light" w:eastAsia="Arial" w:hAnsi="Univers Light" w:cstheme="minorHAnsi"/>
          <w:sz w:val="20"/>
        </w:rPr>
        <w:t>%.</w:t>
      </w:r>
    </w:p>
    <w:p w14:paraId="5B91929C"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28A41198" w14:textId="500B49C3" w:rsidR="00607E61" w:rsidRPr="00294602" w:rsidRDefault="00515093" w:rsidP="00B3083B">
      <w:pPr>
        <w:spacing w:after="0" w:line="240" w:lineRule="auto"/>
        <w:textAlignment w:val="baseline"/>
        <w:rPr>
          <w:rFonts w:ascii="Univers Light" w:eastAsia="Arial" w:hAnsi="Univers Light" w:cstheme="minorHAnsi"/>
          <w:sz w:val="20"/>
        </w:rPr>
      </w:pPr>
      <w:r w:rsidRPr="00294602">
        <w:rPr>
          <w:rFonts w:ascii="Univers Light" w:eastAsia="Arial" w:hAnsi="Univers Light" w:cstheme="minorHAnsi"/>
          <w:sz w:val="20"/>
        </w:rPr>
        <w:t xml:space="preserve">If you are on a pay scale other than academic or academic related (grade 1-5) you are </w:t>
      </w:r>
      <w:r w:rsidR="00CE5B03" w:rsidRPr="00294602">
        <w:rPr>
          <w:rFonts w:ascii="Univers Light" w:eastAsia="Arial" w:hAnsi="Univers Light" w:cstheme="minorHAnsi"/>
          <w:sz w:val="20"/>
        </w:rPr>
        <w:t>automatically</w:t>
      </w:r>
      <w:r w:rsidRPr="00294602">
        <w:rPr>
          <w:rFonts w:ascii="Univers Light" w:eastAsia="Arial" w:hAnsi="Univers Light" w:cstheme="minorHAnsi"/>
          <w:sz w:val="20"/>
        </w:rPr>
        <w:t xml:space="preserve"> a member of OSPS</w:t>
      </w:r>
      <w:r w:rsidR="00CE5B03" w:rsidRPr="00294602">
        <w:rPr>
          <w:rFonts w:ascii="Univers Light" w:eastAsia="Arial" w:hAnsi="Univers Light" w:cstheme="minorHAnsi"/>
          <w:sz w:val="20"/>
        </w:rPr>
        <w:t>.</w:t>
      </w:r>
      <w:r w:rsidR="0076185A" w:rsidRPr="00294602">
        <w:rPr>
          <w:rFonts w:ascii="Univers Light" w:eastAsia="Arial" w:hAnsi="Univers Light" w:cstheme="minorHAnsi"/>
          <w:sz w:val="20"/>
        </w:rPr>
        <w:t xml:space="preserve"> Employee contrib</w:t>
      </w:r>
      <w:r w:rsidR="00725619" w:rsidRPr="00294602">
        <w:rPr>
          <w:rFonts w:ascii="Univers Light" w:eastAsia="Arial" w:hAnsi="Univers Light" w:cstheme="minorHAnsi"/>
          <w:sz w:val="20"/>
        </w:rPr>
        <w:t xml:space="preserve">ution can be </w:t>
      </w:r>
      <w:r w:rsidR="00A92A5A" w:rsidRPr="00294602">
        <w:rPr>
          <w:rFonts w:ascii="Univers Light" w:eastAsia="Arial" w:hAnsi="Univers Light" w:cstheme="minorHAnsi"/>
          <w:sz w:val="20"/>
        </w:rPr>
        <w:t>between</w:t>
      </w:r>
      <w:r w:rsidR="00725619" w:rsidRPr="00294602">
        <w:rPr>
          <w:rFonts w:ascii="Univers Light" w:eastAsia="Arial" w:hAnsi="Univers Light" w:cstheme="minorHAnsi"/>
          <w:sz w:val="20"/>
        </w:rPr>
        <w:t xml:space="preserve"> 4%- 8% an</w:t>
      </w:r>
      <w:r w:rsidR="00D57539" w:rsidRPr="00294602">
        <w:rPr>
          <w:rFonts w:ascii="Univers Light" w:eastAsia="Arial" w:hAnsi="Univers Light" w:cstheme="minorHAnsi"/>
          <w:sz w:val="20"/>
        </w:rPr>
        <w:t>d</w:t>
      </w:r>
      <w:r w:rsidR="00725619" w:rsidRPr="00294602">
        <w:rPr>
          <w:rFonts w:ascii="Univers Light" w:eastAsia="Arial" w:hAnsi="Univers Light" w:cstheme="minorHAnsi"/>
          <w:sz w:val="20"/>
        </w:rPr>
        <w:t xml:space="preserve"> Employer contri</w:t>
      </w:r>
      <w:r w:rsidR="00D57539" w:rsidRPr="00294602">
        <w:rPr>
          <w:rFonts w:ascii="Univers Light" w:eastAsia="Arial" w:hAnsi="Univers Light" w:cstheme="minorHAnsi"/>
          <w:sz w:val="20"/>
        </w:rPr>
        <w:t xml:space="preserve">bution </w:t>
      </w:r>
      <w:r w:rsidR="006F4047">
        <w:rPr>
          <w:rFonts w:ascii="Univers Light" w:eastAsia="Arial" w:hAnsi="Univers Light" w:cstheme="minorHAnsi"/>
          <w:sz w:val="20"/>
        </w:rPr>
        <w:t>10</w:t>
      </w:r>
      <w:r w:rsidR="00A92A5A" w:rsidRPr="00294602">
        <w:rPr>
          <w:rFonts w:ascii="Univers Light" w:eastAsia="Arial" w:hAnsi="Univers Light" w:cstheme="minorHAnsi"/>
          <w:sz w:val="20"/>
        </w:rPr>
        <w:t>%-1</w:t>
      </w:r>
      <w:r w:rsidR="006F4047">
        <w:rPr>
          <w:rFonts w:ascii="Univers Light" w:eastAsia="Arial" w:hAnsi="Univers Light" w:cstheme="minorHAnsi"/>
          <w:sz w:val="20"/>
        </w:rPr>
        <w:t>4</w:t>
      </w:r>
      <w:r w:rsidR="00A92A5A" w:rsidRPr="00294602">
        <w:rPr>
          <w:rFonts w:ascii="Univers Light" w:eastAsia="Arial" w:hAnsi="Univers Light" w:cstheme="minorHAnsi"/>
          <w:sz w:val="20"/>
        </w:rPr>
        <w:t>%.</w:t>
      </w:r>
    </w:p>
    <w:p w14:paraId="0F4A390A" w14:textId="77777777" w:rsidR="00607E61" w:rsidRPr="00294602" w:rsidRDefault="00607E61" w:rsidP="00B3083B">
      <w:pPr>
        <w:spacing w:after="0" w:line="240" w:lineRule="auto"/>
        <w:textAlignment w:val="baseline"/>
        <w:rPr>
          <w:rFonts w:ascii="Univers Light" w:eastAsia="Arial" w:hAnsi="Univers Light" w:cstheme="minorHAnsi"/>
          <w:sz w:val="20"/>
        </w:rPr>
      </w:pPr>
    </w:p>
    <w:p w14:paraId="3176929E" w14:textId="1276298A"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discounts</w:t>
      </w:r>
    </w:p>
    <w:p w14:paraId="2E5684B7" w14:textId="3BC3535C" w:rsidR="00B81641" w:rsidRPr="00294602" w:rsidRDefault="006F4047" w:rsidP="00B3083B">
      <w:pPr>
        <w:spacing w:after="0" w:line="240" w:lineRule="auto"/>
        <w:textAlignment w:val="baseline"/>
        <w:rPr>
          <w:rFonts w:ascii="Univers Light" w:eastAsia="Arial" w:hAnsi="Univers Light" w:cstheme="minorHAnsi"/>
          <w:spacing w:val="-1"/>
          <w:sz w:val="20"/>
        </w:rPr>
      </w:pPr>
      <w:r w:rsidRPr="00294602">
        <w:rPr>
          <w:rFonts w:ascii="Univers Light" w:eastAsia="Arial" w:hAnsi="Univers Light" w:cstheme="minorHAnsi"/>
          <w:sz w:val="20"/>
        </w:rPr>
        <w:t xml:space="preserve">All University staff can purchase a </w:t>
      </w:r>
      <w:r>
        <w:rPr>
          <w:rFonts w:ascii="Univers Light" w:eastAsia="Arial" w:hAnsi="Univers Light" w:cstheme="minorHAnsi"/>
          <w:sz w:val="20"/>
        </w:rPr>
        <w:t xml:space="preserve">TOTUM </w:t>
      </w:r>
      <w:r w:rsidRPr="00294602">
        <w:rPr>
          <w:rFonts w:ascii="Univers Light" w:eastAsia="Arial" w:hAnsi="Univers Light" w:cstheme="minorHAnsi"/>
          <w:sz w:val="20"/>
        </w:rPr>
        <w:t>discount card for £1</w:t>
      </w:r>
      <w:r>
        <w:rPr>
          <w:rFonts w:ascii="Univers Light" w:eastAsia="Arial" w:hAnsi="Univers Light" w:cstheme="minorHAnsi"/>
          <w:sz w:val="20"/>
        </w:rPr>
        <w:t>4.99</w:t>
      </w:r>
      <w:r w:rsidRPr="00294602">
        <w:rPr>
          <w:rFonts w:ascii="Univers Light" w:eastAsia="Arial" w:hAnsi="Univers Light" w:cstheme="minorHAnsi"/>
          <w:sz w:val="20"/>
        </w:rPr>
        <w:t xml:space="preserve"> for 12 months (£2</w:t>
      </w:r>
      <w:r>
        <w:rPr>
          <w:rFonts w:ascii="Univers Light" w:eastAsia="Arial" w:hAnsi="Univers Light" w:cstheme="minorHAnsi"/>
          <w:sz w:val="20"/>
        </w:rPr>
        <w:t>4.99</w:t>
      </w:r>
      <w:r w:rsidRPr="00294602">
        <w:rPr>
          <w:rFonts w:ascii="Univers Light" w:eastAsia="Arial" w:hAnsi="Univers Light" w:cstheme="minorHAnsi"/>
          <w:sz w:val="20"/>
        </w:rPr>
        <w:t xml:space="preserve"> for 2 years, £3</w:t>
      </w:r>
      <w:r>
        <w:rPr>
          <w:rFonts w:ascii="Univers Light" w:eastAsia="Arial" w:hAnsi="Univers Light" w:cstheme="minorHAnsi"/>
          <w:sz w:val="20"/>
        </w:rPr>
        <w:t>4.99</w:t>
      </w:r>
      <w:r w:rsidRPr="00294602">
        <w:rPr>
          <w:rFonts w:ascii="Univers Light" w:eastAsia="Arial" w:hAnsi="Univers Light" w:cstheme="minorHAnsi"/>
          <w:sz w:val="20"/>
        </w:rPr>
        <w:t xml:space="preserve"> for 3 years)</w:t>
      </w:r>
      <w:r w:rsidR="00CD6825" w:rsidRPr="00294602">
        <w:rPr>
          <w:rFonts w:ascii="Univers Light" w:eastAsia="Arial" w:hAnsi="Univers Light" w:cstheme="minorHAnsi"/>
          <w:sz w:val="20"/>
        </w:rPr>
        <w:t xml:space="preserve"> which gives access to numerous exclusive offers and discounts from many popular retailers. </w:t>
      </w:r>
      <w:r w:rsidR="00952A05" w:rsidRPr="00294602">
        <w:rPr>
          <w:rFonts w:ascii="Univers Light" w:eastAsia="Arial" w:hAnsi="Univers Light" w:cstheme="minorHAnsi"/>
          <w:sz w:val="20"/>
        </w:rPr>
        <w:t>There are a wide range of other discounts from external companies available using a university card.</w:t>
      </w:r>
    </w:p>
    <w:p w14:paraId="60889C0C" w14:textId="77777777" w:rsidR="002A1581" w:rsidRPr="00294602" w:rsidRDefault="002A1581" w:rsidP="00B3083B">
      <w:pPr>
        <w:spacing w:after="0" w:line="240" w:lineRule="auto"/>
        <w:textAlignment w:val="baseline"/>
        <w:rPr>
          <w:rFonts w:ascii="Univers Light" w:eastAsia="Arial" w:hAnsi="Univers Light" w:cstheme="minorHAnsi"/>
          <w:sz w:val="20"/>
        </w:rPr>
      </w:pPr>
    </w:p>
    <w:p w14:paraId="482E3F6A" w14:textId="2388FEBD"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University Club</w:t>
      </w:r>
    </w:p>
    <w:p w14:paraId="032E08BB" w14:textId="2D613E98" w:rsidR="00BD1C9C" w:rsidRPr="00294602" w:rsidRDefault="000C4168" w:rsidP="00B3083B">
      <w:pPr>
        <w:spacing w:after="0" w:line="240" w:lineRule="auto"/>
        <w:textAlignment w:val="baseline"/>
        <w:rPr>
          <w:rFonts w:ascii="Univers Light" w:hAnsi="Univers Light"/>
          <w:sz w:val="20"/>
        </w:rPr>
      </w:pPr>
      <w:r w:rsidRPr="00294602">
        <w:rPr>
          <w:rFonts w:ascii="Univers Light" w:hAnsi="Univers Light"/>
          <w:sz w:val="20"/>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w:t>
      </w:r>
      <w:r w:rsidRPr="006B47F3">
        <w:rPr>
          <w:rFonts w:ascii="Univers Light" w:hAnsi="Univers Light"/>
          <w:sz w:val="20"/>
        </w:rPr>
        <w:t>swimming pool. See</w:t>
      </w:r>
      <w:r w:rsidR="006A2FA5" w:rsidRPr="006B47F3">
        <w:rPr>
          <w:rFonts w:ascii="Univers Light" w:hAnsi="Univers Light"/>
          <w:sz w:val="20"/>
        </w:rPr>
        <w:t xml:space="preserve"> </w:t>
      </w:r>
      <w:hyperlink r:id="rId37" w:history="1">
        <w:r w:rsidR="006A2FA5" w:rsidRPr="006B47F3">
          <w:rPr>
            <w:rStyle w:val="Hyperlink"/>
            <w:rFonts w:ascii="Univers Light" w:hAnsi="Univers Light"/>
            <w:color w:val="auto"/>
            <w:sz w:val="20"/>
          </w:rPr>
          <w:t>The University Club</w:t>
        </w:r>
      </w:hyperlink>
      <w:r w:rsidRPr="006B47F3">
        <w:rPr>
          <w:rFonts w:ascii="Univers Light" w:hAnsi="Univers Light"/>
          <w:sz w:val="20"/>
        </w:rPr>
        <w:t xml:space="preserve"> </w:t>
      </w:r>
      <w:r w:rsidR="006A2FA5" w:rsidRPr="006B47F3">
        <w:rPr>
          <w:rFonts w:ascii="Univers Light" w:hAnsi="Univers Light"/>
          <w:sz w:val="20"/>
        </w:rPr>
        <w:t>(</w:t>
      </w:r>
      <w:hyperlink r:id="rId38" w:history="1">
        <w:r w:rsidR="006A2FA5" w:rsidRPr="006B47F3">
          <w:rPr>
            <w:rStyle w:val="Hyperlink"/>
            <w:rFonts w:ascii="Univers Light" w:hAnsi="Univers Light"/>
            <w:color w:val="auto"/>
            <w:sz w:val="20"/>
          </w:rPr>
          <w:t>www.club.ox.ac.uk</w:t>
        </w:r>
      </w:hyperlink>
      <w:r w:rsidR="006A2FA5" w:rsidRPr="006B47F3">
        <w:rPr>
          <w:rFonts w:ascii="Univers Light" w:hAnsi="Univers Light"/>
          <w:sz w:val="20"/>
        </w:rPr>
        <w:t>)</w:t>
      </w:r>
      <w:r w:rsidR="002A1581" w:rsidRPr="006B47F3">
        <w:rPr>
          <w:rFonts w:ascii="Univers Light" w:hAnsi="Univers Light"/>
          <w:sz w:val="20"/>
        </w:rPr>
        <w:t xml:space="preserve"> </w:t>
      </w:r>
      <w:r w:rsidRPr="006B47F3">
        <w:rPr>
          <w:rFonts w:ascii="Univers Light" w:hAnsi="Univers Light"/>
          <w:sz w:val="20"/>
        </w:rPr>
        <w:t>and</w:t>
      </w:r>
      <w:r w:rsidR="006B47F3" w:rsidRPr="006B47F3">
        <w:rPr>
          <w:rFonts w:ascii="Univers Light" w:hAnsi="Univers Light"/>
          <w:sz w:val="20"/>
        </w:rPr>
        <w:t xml:space="preserve"> </w:t>
      </w:r>
      <w:hyperlink r:id="rId39" w:history="1">
        <w:r w:rsidR="006B47F3" w:rsidRPr="006B47F3">
          <w:rPr>
            <w:rStyle w:val="Hyperlink"/>
            <w:rFonts w:ascii="Univers Light" w:hAnsi="Univers Light"/>
            <w:color w:val="auto"/>
            <w:sz w:val="20"/>
          </w:rPr>
          <w:t>Oxford University Sport</w:t>
        </w:r>
      </w:hyperlink>
      <w:r w:rsidRPr="006B47F3">
        <w:rPr>
          <w:rFonts w:ascii="Univers Light" w:hAnsi="Univers Light"/>
          <w:sz w:val="20"/>
        </w:rPr>
        <w:t xml:space="preserve"> </w:t>
      </w:r>
      <w:r w:rsidR="006B47F3" w:rsidRPr="006B47F3">
        <w:rPr>
          <w:rFonts w:ascii="Univers Light" w:hAnsi="Univers Light"/>
          <w:sz w:val="20"/>
        </w:rPr>
        <w:t>(</w:t>
      </w:r>
      <w:hyperlink r:id="rId40" w:history="1">
        <w:r w:rsidR="006B47F3" w:rsidRPr="006B47F3">
          <w:rPr>
            <w:rStyle w:val="Hyperlink"/>
            <w:rFonts w:ascii="Univers Light" w:hAnsi="Univers Light"/>
            <w:color w:val="auto"/>
            <w:sz w:val="20"/>
          </w:rPr>
          <w:t>https://www.sport.ox.ac.uk</w:t>
        </w:r>
      </w:hyperlink>
      <w:r w:rsidR="006B47F3" w:rsidRPr="006B47F3">
        <w:rPr>
          <w:rFonts w:ascii="Univers Light" w:hAnsi="Univers Light"/>
          <w:sz w:val="20"/>
        </w:rPr>
        <w:t>)</w:t>
      </w:r>
      <w:r w:rsidR="002A1581" w:rsidRPr="006B47F3">
        <w:rPr>
          <w:rFonts w:ascii="Univers Light" w:hAnsi="Univers Light"/>
          <w:sz w:val="20"/>
        </w:rPr>
        <w:t>.</w:t>
      </w:r>
    </w:p>
    <w:p w14:paraId="0DE79625" w14:textId="14E136A4" w:rsidR="002A1581" w:rsidRPr="007C5505" w:rsidRDefault="002A1581" w:rsidP="00B3083B">
      <w:pPr>
        <w:spacing w:after="0" w:line="240" w:lineRule="auto"/>
        <w:textAlignment w:val="baseline"/>
        <w:rPr>
          <w:rFonts w:ascii="Univers Light" w:eastAsia="Arial" w:hAnsi="Univers Light"/>
          <w:b/>
          <w:sz w:val="20"/>
        </w:rPr>
      </w:pPr>
    </w:p>
    <w:p w14:paraId="0B1101D3" w14:textId="69DB1C8E" w:rsidR="00B81641" w:rsidRPr="00AF50FB" w:rsidRDefault="009A1331" w:rsidP="00B3083B">
      <w:pPr>
        <w:pStyle w:val="Heading2"/>
        <w:spacing w:before="0" w:after="80" w:line="240" w:lineRule="auto"/>
        <w:rPr>
          <w:rFonts w:eastAsia="Arial"/>
        </w:rPr>
      </w:pPr>
      <w:r w:rsidRPr="00920DD4">
        <w:rPr>
          <w:rFonts w:ascii="Times New Roman" w:eastAsia="Arial" w:hAnsi="Times New Roman" w:cs="Times New Roman"/>
          <w:color w:val="002147"/>
          <w:sz w:val="24"/>
          <w:szCs w:val="24"/>
        </w:rPr>
        <w:t>Access to Oxford buildings</w:t>
      </w:r>
    </w:p>
    <w:p w14:paraId="6551CC0E" w14:textId="03A44B5E" w:rsidR="00F476CA" w:rsidRDefault="00B81641" w:rsidP="00B3083B">
      <w:pPr>
        <w:spacing w:after="0" w:line="240" w:lineRule="auto"/>
        <w:textAlignment w:val="baseline"/>
        <w:rPr>
          <w:rFonts w:ascii="Univers Light" w:eastAsia="Arial" w:hAnsi="Univers Light" w:cstheme="minorHAnsi"/>
          <w:spacing w:val="-1"/>
          <w:sz w:val="20"/>
          <w:szCs w:val="20"/>
        </w:rPr>
      </w:pPr>
      <w:r w:rsidRPr="00294602">
        <w:rPr>
          <w:rFonts w:ascii="Univers Light" w:eastAsia="Arial" w:hAnsi="Univers Light" w:cstheme="minorHAnsi"/>
          <w:spacing w:val="-1"/>
          <w:sz w:val="20"/>
          <w:szCs w:val="24"/>
        </w:rPr>
        <w:t xml:space="preserve">Free access to </w:t>
      </w:r>
      <w:proofErr w:type="gramStart"/>
      <w:r w:rsidRPr="00294602">
        <w:rPr>
          <w:rFonts w:ascii="Univers Light" w:eastAsia="Arial" w:hAnsi="Univers Light" w:cstheme="minorHAnsi"/>
          <w:spacing w:val="-1"/>
          <w:sz w:val="20"/>
          <w:szCs w:val="24"/>
        </w:rPr>
        <w:t>a number of</w:t>
      </w:r>
      <w:proofErr w:type="gramEnd"/>
      <w:r w:rsidRPr="00294602">
        <w:rPr>
          <w:rFonts w:ascii="Univers Light" w:eastAsia="Arial" w:hAnsi="Univers Light" w:cstheme="minorHAnsi"/>
          <w:spacing w:val="-1"/>
          <w:sz w:val="20"/>
          <w:szCs w:val="24"/>
        </w:rPr>
        <w:t xml:space="preserve"> Oxford colleges, Botanic Gardens, Harcourt Arboretum, </w:t>
      </w:r>
      <w:proofErr w:type="spellStart"/>
      <w:r w:rsidRPr="00294602">
        <w:rPr>
          <w:rFonts w:ascii="Univers Light" w:eastAsia="Arial" w:hAnsi="Univers Light" w:cstheme="minorHAnsi"/>
          <w:spacing w:val="-1"/>
          <w:sz w:val="20"/>
          <w:szCs w:val="24"/>
        </w:rPr>
        <w:t>Wytham</w:t>
      </w:r>
      <w:proofErr w:type="spellEnd"/>
      <w:r w:rsidRPr="00294602">
        <w:rPr>
          <w:rFonts w:ascii="Univers Light" w:eastAsia="Arial" w:hAnsi="Univers Light" w:cstheme="minorHAnsi"/>
          <w:spacing w:val="-1"/>
          <w:sz w:val="20"/>
          <w:szCs w:val="24"/>
        </w:rPr>
        <w:t xml:space="preserve"> Woods and discount at numerous </w:t>
      </w:r>
      <w:r w:rsidRPr="0082216F">
        <w:rPr>
          <w:rFonts w:ascii="Univers Light" w:eastAsia="Arial" w:hAnsi="Univers Light" w:cstheme="minorHAnsi"/>
          <w:spacing w:val="-1"/>
          <w:sz w:val="20"/>
          <w:szCs w:val="20"/>
        </w:rPr>
        <w:t>restaurants/shop</w:t>
      </w:r>
      <w:r w:rsidR="0026785A">
        <w:rPr>
          <w:rFonts w:ascii="Univers Light" w:eastAsia="Arial" w:hAnsi="Univers Light" w:cstheme="minorHAnsi"/>
          <w:spacing w:val="-1"/>
          <w:sz w:val="20"/>
          <w:szCs w:val="20"/>
        </w:rPr>
        <w:t>s</w:t>
      </w:r>
      <w:r w:rsidR="00926CE7">
        <w:rPr>
          <w:rFonts w:ascii="Univers Light" w:eastAsia="Arial" w:hAnsi="Univers Light" w:cstheme="minorHAnsi"/>
          <w:spacing w:val="-1"/>
          <w:sz w:val="20"/>
          <w:szCs w:val="20"/>
        </w:rPr>
        <w:t>.</w:t>
      </w:r>
      <w:r w:rsidR="00F476CA">
        <w:rPr>
          <w:rFonts w:ascii="Univers Light" w:eastAsia="Arial" w:hAnsi="Univers Light" w:cstheme="minorHAnsi"/>
          <w:spacing w:val="-1"/>
          <w:sz w:val="20"/>
          <w:szCs w:val="20"/>
        </w:rPr>
        <w:br w:type="page"/>
      </w:r>
    </w:p>
    <w:p w14:paraId="50EC1416" w14:textId="77777777" w:rsidR="006630D5" w:rsidRPr="0082216F" w:rsidRDefault="006630D5" w:rsidP="00FD24BE">
      <w:pPr>
        <w:spacing w:after="0" w:line="240" w:lineRule="auto"/>
        <w:textAlignment w:val="baseline"/>
        <w:rPr>
          <w:rFonts w:ascii="Univers Light" w:eastAsia="Arial" w:hAnsi="Univers Light" w:cstheme="minorHAnsi"/>
          <w:spacing w:val="-1"/>
          <w:sz w:val="20"/>
          <w:szCs w:val="20"/>
        </w:rPr>
        <w:sectPr w:rsidR="006630D5" w:rsidRPr="0082216F" w:rsidSect="006845E3">
          <w:footerReference w:type="default" r:id="rId41"/>
          <w:pgSz w:w="11906" w:h="16838" w:code="9"/>
          <w:pgMar w:top="1440" w:right="1080" w:bottom="1440" w:left="1080" w:header="709" w:footer="709" w:gutter="0"/>
          <w:cols w:num="2" w:space="708"/>
          <w:docGrid w:linePitch="360"/>
        </w:sectPr>
      </w:pPr>
    </w:p>
    <w:p w14:paraId="4E23AEF6" w14:textId="2FC209C4" w:rsidR="0098408E" w:rsidRPr="00A60954" w:rsidRDefault="00A31B53" w:rsidP="00FD24BE">
      <w:pPr>
        <w:spacing w:after="0" w:line="240" w:lineRule="auto"/>
        <w:textAlignment w:val="baseline"/>
        <w:rPr>
          <w:rFonts w:ascii="Univers Light" w:eastAsia="Arial" w:hAnsi="Univers Light"/>
          <w:color w:val="FFFFFF" w:themeColor="background1"/>
          <w:sz w:val="20"/>
          <w:szCs w:val="20"/>
        </w:rPr>
      </w:pPr>
      <w:r w:rsidRPr="00A31B53">
        <w:rPr>
          <w:rFonts w:ascii="Univers Light" w:eastAsia="Arial" w:hAnsi="Univers Light"/>
          <w:b/>
          <w:noProof/>
          <w:color w:val="FFFFFF" w:themeColor="background1"/>
          <w:sz w:val="20"/>
          <w:szCs w:val="20"/>
          <w:u w:val="single"/>
        </w:rPr>
        <w:lastRenderedPageBreak/>
        <w:drawing>
          <wp:anchor distT="0" distB="0" distL="114300" distR="114300" simplePos="0" relativeHeight="251724800" behindDoc="0" locked="1" layoutInCell="1" allowOverlap="1" wp14:anchorId="41FD66AA" wp14:editId="6FFD0A50">
            <wp:simplePos x="0" y="0"/>
            <wp:positionH relativeFrom="page">
              <wp:posOffset>546100</wp:posOffset>
            </wp:positionH>
            <wp:positionV relativeFrom="page">
              <wp:posOffset>546100</wp:posOffset>
            </wp:positionV>
            <wp:extent cx="1900800" cy="910800"/>
            <wp:effectExtent l="0" t="0" r="4445" b="3810"/>
            <wp:wrapNone/>
            <wp:docPr id="1513680895" name="Picture 1" descr="Saïd Business School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3680895" name="Picture 1" descr="Saïd Business School logo">
                      <a:extLst>
                        <a:ext uri="{C183D7F6-B498-43B3-948B-1728B52AA6E4}">
                          <adec:decorative xmlns:adec="http://schemas.microsoft.com/office/drawing/2017/decorative" val="0"/>
                        </a:ext>
                      </a:extLst>
                    </pic:cNvPr>
                    <pic:cNvPicPr preferRelativeResize="0"/>
                  </pic:nvPicPr>
                  <pic:blipFill>
                    <a:blip r:embed="rId42" cstate="print">
                      <a:extLst>
                        <a:ext uri="{28A0092B-C50C-407E-A947-70E740481C1C}">
                          <a14:useLocalDpi xmlns:a14="http://schemas.microsoft.com/office/drawing/2010/main" val="0"/>
                        </a:ext>
                      </a:extLst>
                    </a:blip>
                    <a:stretch>
                      <a:fillRect/>
                    </a:stretch>
                  </pic:blipFill>
                  <pic:spPr>
                    <a:xfrm>
                      <a:off x="0" y="0"/>
                      <a:ext cx="1900800" cy="910800"/>
                    </a:xfrm>
                    <a:prstGeom prst="rect">
                      <a:avLst/>
                    </a:prstGeom>
                  </pic:spPr>
                </pic:pic>
              </a:graphicData>
            </a:graphic>
            <wp14:sizeRelH relativeFrom="margin">
              <wp14:pctWidth>0</wp14:pctWidth>
            </wp14:sizeRelH>
            <wp14:sizeRelV relativeFrom="margin">
              <wp14:pctHeight>0</wp14:pctHeight>
            </wp14:sizeRelV>
          </wp:anchor>
        </w:drawing>
      </w:r>
      <w:r w:rsidR="00C43EA5" w:rsidRPr="00A31B53">
        <w:rPr>
          <w:rFonts w:ascii="Univers Light" w:hAnsi="Univers Light"/>
          <w:noProof/>
          <w:color w:val="FFFFFF" w:themeColor="background1"/>
          <w:sz w:val="20"/>
          <w:szCs w:val="20"/>
        </w:rPr>
        <mc:AlternateContent>
          <mc:Choice Requires="wps">
            <w:drawing>
              <wp:anchor distT="0" distB="0" distL="114300" distR="114300" simplePos="0" relativeHeight="251667456" behindDoc="1" locked="1" layoutInCell="1" allowOverlap="1" wp14:anchorId="55B508BC" wp14:editId="4FD16950">
                <wp:simplePos x="0" y="0"/>
                <wp:positionH relativeFrom="leftMargin">
                  <wp:posOffset>-50800</wp:posOffset>
                </wp:positionH>
                <wp:positionV relativeFrom="topMargin">
                  <wp:posOffset>0</wp:posOffset>
                </wp:positionV>
                <wp:extent cx="7887335" cy="11094720"/>
                <wp:effectExtent l="0" t="0" r="18415" b="1143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87335" cy="11094720"/>
                        </a:xfrm>
                        <a:prstGeom prst="rect">
                          <a:avLst/>
                        </a:prstGeom>
                        <a:solidFill>
                          <a:srgbClr val="002147"/>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B3763" id="Rectangle 2" o:spid="_x0000_s1026" alt="&quot;&quot;" style="position:absolute;margin-left:-4pt;margin-top:0;width:621.05pt;height:873.6pt;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op-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" fillcolor="#002147" strokecolor="#1f3763 [1604]" strokeweight="1pt">
                <w10:wrap anchorx="margin" anchory="margin"/>
                <w10:anchorlock/>
              </v:rect>
            </w:pict>
          </mc:Fallback>
        </mc:AlternateContent>
      </w:r>
    </w:p>
    <w:p w14:paraId="61043935" w14:textId="5328D77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BD9E4" w14:textId="216E1E9A"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35D7F9" w14:textId="67A0B383"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CE37D6A" w14:textId="2B06E621"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0B4127C" w14:textId="34DC3E3F"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7DF2DEB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5D1726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D811B1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5E029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1B32E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43DBA7C"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7DD0E0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0F840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6C49394"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4424A75"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16D29"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75460C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1626A83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34125D8F"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D4BF47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A33686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C421BD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F6DCBF8"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071B1C71"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59E5772D"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24A47DA0"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61C7A14A"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765A042" w14:textId="77777777" w:rsidR="0098408E" w:rsidRPr="00A60954" w:rsidRDefault="0098408E" w:rsidP="00FD24BE">
      <w:pPr>
        <w:spacing w:after="0" w:line="240" w:lineRule="auto"/>
        <w:textAlignment w:val="baseline"/>
        <w:rPr>
          <w:rFonts w:ascii="Univers Light" w:eastAsia="Arial" w:hAnsi="Univers Light"/>
          <w:color w:val="FFFFFF" w:themeColor="background1"/>
          <w:sz w:val="20"/>
          <w:szCs w:val="20"/>
        </w:rPr>
      </w:pPr>
    </w:p>
    <w:p w14:paraId="484AADE4" w14:textId="77777777" w:rsidR="0098408E" w:rsidRPr="00A60954" w:rsidRDefault="0098408E" w:rsidP="00FD24BE">
      <w:pPr>
        <w:spacing w:after="0" w:line="240" w:lineRule="auto"/>
        <w:textAlignment w:val="baseline"/>
        <w:rPr>
          <w:rFonts w:ascii="Univers Light" w:eastAsia="Arial" w:hAnsi="Univers Light" w:cs="Times New Roman"/>
          <w:bCs/>
          <w:color w:val="FFFFFF" w:themeColor="background1"/>
          <w:sz w:val="20"/>
          <w:szCs w:val="20"/>
        </w:rPr>
      </w:pPr>
    </w:p>
    <w:p w14:paraId="6DF7CE4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CBC665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8D9C52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559812C1"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4D04F5E"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DBD4B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77192F97"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AD15725"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128B2CD"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2CA46F0F"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79E11B"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43ECCB42"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6D333C03"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3E93A009"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672F1C6" w14:textId="77777777" w:rsidR="00740BC3" w:rsidRPr="00A60954"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00A16E1E" w14:textId="77777777" w:rsidR="00740BC3" w:rsidRDefault="00740BC3" w:rsidP="00FD24BE">
      <w:pPr>
        <w:spacing w:after="0" w:line="240" w:lineRule="auto"/>
        <w:textAlignment w:val="baseline"/>
        <w:rPr>
          <w:rFonts w:ascii="Univers Light" w:eastAsia="Arial" w:hAnsi="Univers Light" w:cs="Times New Roman"/>
          <w:bCs/>
          <w:color w:val="FFFFFF" w:themeColor="background1"/>
          <w:sz w:val="20"/>
          <w:szCs w:val="20"/>
        </w:rPr>
      </w:pPr>
    </w:p>
    <w:p w14:paraId="130F3D1D"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336AF5BA"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235075CE" w14:textId="77777777" w:rsidR="00926CE7"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5E95A52E" w14:textId="77777777" w:rsidR="00926CE7" w:rsidRPr="00A60954" w:rsidRDefault="00926CE7" w:rsidP="00FD24BE">
      <w:pPr>
        <w:spacing w:after="0" w:line="240" w:lineRule="auto"/>
        <w:textAlignment w:val="baseline"/>
        <w:rPr>
          <w:rFonts w:ascii="Univers Light" w:eastAsia="Arial" w:hAnsi="Univers Light" w:cs="Times New Roman"/>
          <w:bCs/>
          <w:color w:val="FFFFFF" w:themeColor="background1"/>
          <w:sz w:val="20"/>
          <w:szCs w:val="20"/>
        </w:rPr>
      </w:pPr>
    </w:p>
    <w:p w14:paraId="149E1E81" w14:textId="77777777" w:rsidR="001E3EB4" w:rsidRPr="00A60954" w:rsidRDefault="009131E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sz w:val="20"/>
          <w:szCs w:val="20"/>
        </w:rPr>
        <w:t>Saïd</w:t>
      </w:r>
      <w:r w:rsidRPr="00A60954">
        <w:rPr>
          <w:rFonts w:ascii="Univers Light" w:eastAsia="Arial" w:hAnsi="Univers Light" w:cs="Times New Roman"/>
          <w:color w:val="FFFFFF" w:themeColor="background1"/>
          <w:sz w:val="20"/>
          <w:szCs w:val="20"/>
        </w:rPr>
        <w:t xml:space="preserve"> </w:t>
      </w:r>
      <w:r w:rsidR="0098408E" w:rsidRPr="00A60954">
        <w:rPr>
          <w:rFonts w:ascii="Univers Light" w:eastAsia="Arial" w:hAnsi="Univers Light" w:cs="Times New Roman"/>
          <w:color w:val="FFFFFF" w:themeColor="background1"/>
          <w:sz w:val="20"/>
          <w:szCs w:val="20"/>
        </w:rPr>
        <w:t>Business School</w:t>
      </w:r>
    </w:p>
    <w:p w14:paraId="504FC60D" w14:textId="77777777" w:rsidR="001E3EB4"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University of Oxford</w:t>
      </w:r>
    </w:p>
    <w:p w14:paraId="1F6D849D" w14:textId="07E7525F" w:rsidR="0098408E" w:rsidRPr="00A60954" w:rsidRDefault="0098408E"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eastAsia="Arial" w:hAnsi="Univers Light" w:cs="Times New Roman"/>
          <w:color w:val="FFFFFF" w:themeColor="background1"/>
          <w:sz w:val="20"/>
          <w:szCs w:val="20"/>
        </w:rPr>
        <w:t>Park End Street</w:t>
      </w:r>
    </w:p>
    <w:p w14:paraId="7B67EB56" w14:textId="108414CF" w:rsidR="0098408E" w:rsidRPr="00A60954" w:rsidRDefault="005E27B5" w:rsidP="00FD24BE">
      <w:pPr>
        <w:spacing w:after="0" w:line="240" w:lineRule="auto"/>
        <w:textAlignment w:val="baseline"/>
        <w:rPr>
          <w:rFonts w:ascii="Univers Light" w:eastAsia="Arial" w:hAnsi="Univers Light" w:cs="Times New Roman"/>
          <w:color w:val="FFFFFF" w:themeColor="background1"/>
          <w:sz w:val="20"/>
          <w:szCs w:val="20"/>
        </w:rPr>
      </w:pPr>
      <w:r w:rsidRPr="00A60954">
        <w:rPr>
          <w:rFonts w:ascii="Univers Light" w:hAnsi="Univers Light" w:cs="Times New Roman"/>
          <w:noProof/>
          <w:sz w:val="20"/>
          <w:szCs w:val="20"/>
        </w:rPr>
        <mc:AlternateContent>
          <mc:Choice Requires="wps">
            <w:drawing>
              <wp:anchor distT="0" distB="0" distL="0" distR="0" simplePos="0" relativeHeight="251654144" behindDoc="1" locked="0" layoutInCell="1" allowOverlap="1" wp14:anchorId="64766009" wp14:editId="0B43B738">
                <wp:simplePos x="0" y="0"/>
                <wp:positionH relativeFrom="page">
                  <wp:align>center</wp:align>
                </wp:positionH>
                <wp:positionV relativeFrom="page">
                  <wp:posOffset>9984740</wp:posOffset>
                </wp:positionV>
                <wp:extent cx="4118400" cy="244800"/>
                <wp:effectExtent l="0" t="0" r="15875" b="3175"/>
                <wp:wrapSquare wrapText="bothSides"/>
                <wp:docPr id="4"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8400" cy="24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766009" id="Text Box 4" o:spid="_x0000_s1028" type="#_x0000_t202" alt="&quot;&quot;" style="position:absolute;margin-left:0;margin-top:786.2pt;width:324.3pt;height:19.3pt;z-index:-251662336;visibility:visible;mso-wrap-style:square;mso-width-percent:0;mso-height-percent:0;mso-wrap-distance-left:0;mso-wrap-distance-top:0;mso-wrap-distance-right:0;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" filled="f" stroked="f">
                <v:textbox inset="0,0,0,0">
                  <w:txbxContent>
                    <w:p w14:paraId="6CA4D083" w14:textId="77777777" w:rsidR="000E7678" w:rsidRPr="00920DD4" w:rsidRDefault="000E7678" w:rsidP="000E7678">
                      <w:pPr>
                        <w:spacing w:line="375" w:lineRule="exact"/>
                        <w:jc w:val="center"/>
                        <w:textAlignment w:val="baseline"/>
                        <w:rPr>
                          <w:rFonts w:ascii="Times New Roman" w:eastAsia="Times New Roman" w:hAnsi="Times New Roman" w:cs="Times New Roman"/>
                          <w:bCs/>
                          <w:color w:val="FAFCFE"/>
                          <w:spacing w:val="-7"/>
                          <w:sz w:val="34"/>
                        </w:rPr>
                      </w:pPr>
                      <w:r w:rsidRPr="00920DD4">
                        <w:rPr>
                          <w:rFonts w:ascii="Times New Roman" w:eastAsia="Times New Roman" w:hAnsi="Times New Roman" w:cs="Times New Roman"/>
                          <w:bCs/>
                          <w:color w:val="FAFCFE"/>
                          <w:spacing w:val="-7"/>
                          <w:sz w:val="34"/>
                        </w:rPr>
                        <w:t>Saïd Business School, University of Oxford</w:t>
                      </w:r>
                    </w:p>
                  </w:txbxContent>
                </v:textbox>
                <w10:wrap type="square" anchorx="page" anchory="page"/>
              </v:shape>
            </w:pict>
          </mc:Fallback>
        </mc:AlternateContent>
      </w:r>
      <w:r w:rsidR="0098408E" w:rsidRPr="00A60954">
        <w:rPr>
          <w:rFonts w:ascii="Univers Light" w:eastAsia="Arial" w:hAnsi="Univers Light" w:cs="Times New Roman"/>
          <w:color w:val="FFFFFF" w:themeColor="background1"/>
          <w:sz w:val="20"/>
          <w:szCs w:val="20"/>
        </w:rPr>
        <w:t>Oxford, OX1 1HP</w:t>
      </w:r>
    </w:p>
    <w:p w14:paraId="79C2AAFF" w14:textId="3C26F17F" w:rsidR="0098408E" w:rsidRPr="00A60954" w:rsidRDefault="0098408E" w:rsidP="00FD24BE">
      <w:pPr>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United Kingdom</w:t>
      </w:r>
    </w:p>
    <w:p w14:paraId="27C53586" w14:textId="77777777" w:rsidR="0082216F" w:rsidRPr="00486E53" w:rsidRDefault="0098408E" w:rsidP="0082216F">
      <w:pPr>
        <w:spacing w:after="0" w:line="240" w:lineRule="auto"/>
        <w:textAlignment w:val="baseline"/>
        <w:rPr>
          <w:rFonts w:ascii="Univers Light" w:eastAsia="Arial" w:hAnsi="Univers Light" w:cs="Times New Roman"/>
          <w:color w:val="FFFFFF" w:themeColor="background1"/>
          <w:sz w:val="20"/>
          <w:szCs w:val="20"/>
          <w:u w:val="single"/>
        </w:rPr>
      </w:pPr>
      <w:hyperlink r:id="rId43">
        <w:r w:rsidRPr="00486E53">
          <w:rPr>
            <w:rFonts w:ascii="Univers Light" w:eastAsia="Arial" w:hAnsi="Univers Light" w:cs="Times New Roman"/>
            <w:color w:val="FFFFFF" w:themeColor="background1"/>
            <w:sz w:val="20"/>
            <w:szCs w:val="20"/>
            <w:u w:val="single"/>
          </w:rPr>
          <w:t>www.sbs.oxford.edu</w:t>
        </w:r>
      </w:hyperlink>
    </w:p>
    <w:p w14:paraId="7ACAB66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E27E60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5B93F4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18799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5A479B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D8416D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EB2144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AA409B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082A00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2C8C38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8D9839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E6434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C656D13"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66FB22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1A42B3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5772CE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948F60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E77EF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384F8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99C062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4452D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921CB5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F22ABC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201692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7A0124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32B628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5A2971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5DF4F3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AFF2D7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02C1D3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EA92085"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558DFBC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CB070F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484187"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88115A9"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7F2802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1C4FB16"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ABFA9B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0B732E0D"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292B7AA"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C65DF02"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B39D72E"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D02C3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4DE8A9EB"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4CDAF70"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2A3DDDC1"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625DFD18"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A53BE4C"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30925572" w14:textId="77777777" w:rsidR="0026785A" w:rsidRPr="00A60954" w:rsidRDefault="0026785A" w:rsidP="0082216F">
      <w:pPr>
        <w:spacing w:after="0" w:line="240" w:lineRule="auto"/>
        <w:textAlignment w:val="baseline"/>
        <w:rPr>
          <w:rFonts w:ascii="Univers Light" w:eastAsia="Arial" w:hAnsi="Univers Light" w:cs="Times New Roman"/>
          <w:color w:val="FFFFFF" w:themeColor="background1"/>
          <w:sz w:val="20"/>
          <w:szCs w:val="20"/>
        </w:rPr>
      </w:pPr>
    </w:p>
    <w:p w14:paraId="6D09040F"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71265574" w14:textId="77777777" w:rsidR="0082216F" w:rsidRPr="00A60954" w:rsidRDefault="0082216F" w:rsidP="0082216F">
      <w:pPr>
        <w:spacing w:after="0" w:line="240" w:lineRule="auto"/>
        <w:textAlignment w:val="baseline"/>
        <w:rPr>
          <w:rFonts w:ascii="Univers Light" w:eastAsia="Arial" w:hAnsi="Univers Light" w:cs="Times New Roman"/>
          <w:color w:val="FFFFFF" w:themeColor="background1"/>
          <w:sz w:val="20"/>
          <w:szCs w:val="20"/>
        </w:rPr>
      </w:pPr>
    </w:p>
    <w:p w14:paraId="1BBEF5AE" w14:textId="0DEDA6D8" w:rsidR="00AC3C86" w:rsidRPr="00A60954" w:rsidRDefault="0098408E" w:rsidP="0082216F">
      <w:pPr>
        <w:spacing w:after="0" w:line="240" w:lineRule="auto"/>
        <w:textAlignment w:val="baseline"/>
        <w:rPr>
          <w:rFonts w:ascii="Univers Light" w:eastAsia="Arial" w:hAnsi="Univers Light" w:cs="Times New Roman"/>
          <w:b/>
          <w:bCs/>
          <w:color w:val="FFFFFF" w:themeColor="background1"/>
          <w:sz w:val="20"/>
          <w:szCs w:val="20"/>
          <w:u w:val="single"/>
        </w:rPr>
      </w:pPr>
      <w:r w:rsidRPr="00A60954">
        <w:rPr>
          <w:rFonts w:ascii="Univers Light" w:eastAsia="Arial" w:hAnsi="Univers Light" w:cs="Times New Roman"/>
          <w:color w:val="FFFFFF" w:themeColor="background1"/>
          <w:sz w:val="20"/>
          <w:szCs w:val="20"/>
        </w:rPr>
        <w:t>All information is correct at the time of</w:t>
      </w:r>
      <w:r w:rsidR="00CB07CC" w:rsidRPr="00A60954">
        <w:rPr>
          <w:rFonts w:ascii="Univers Light" w:eastAsia="Arial" w:hAnsi="Univers Light" w:cs="Times New Roman"/>
          <w:color w:val="FFFFFF" w:themeColor="background1"/>
          <w:sz w:val="20"/>
          <w:szCs w:val="20"/>
        </w:rPr>
        <w:t xml:space="preserve"> </w:t>
      </w:r>
      <w:r w:rsidRPr="00A60954">
        <w:rPr>
          <w:rFonts w:ascii="Univers Light" w:eastAsia="Arial" w:hAnsi="Univers Light" w:cs="Times New Roman"/>
          <w:color w:val="FFFFFF" w:themeColor="background1"/>
          <w:sz w:val="20"/>
          <w:szCs w:val="20"/>
        </w:rPr>
        <w:t>going to press.</w:t>
      </w:r>
    </w:p>
    <w:p w14:paraId="0B979E10" w14:textId="77777777" w:rsidR="000D5632" w:rsidRPr="00A60954" w:rsidRDefault="000D5632" w:rsidP="00FD24BE">
      <w:pPr>
        <w:tabs>
          <w:tab w:val="left" w:pos="7920"/>
        </w:tabs>
        <w:spacing w:after="0" w:line="240" w:lineRule="auto"/>
        <w:textAlignment w:val="baseline"/>
        <w:rPr>
          <w:rFonts w:ascii="Univers Light" w:eastAsia="Arial" w:hAnsi="Univers Light" w:cs="Times New Roman"/>
          <w:color w:val="FFFFFF" w:themeColor="background1"/>
          <w:sz w:val="20"/>
          <w:szCs w:val="20"/>
        </w:rPr>
      </w:pPr>
    </w:p>
    <w:p w14:paraId="1A487C8E" w14:textId="351D7D71" w:rsidR="000D5632" w:rsidRPr="00A60954" w:rsidRDefault="000D5632" w:rsidP="00FD24BE">
      <w:pPr>
        <w:tabs>
          <w:tab w:val="left" w:pos="7920"/>
        </w:tabs>
        <w:spacing w:after="0" w:line="240" w:lineRule="auto"/>
        <w:textAlignment w:val="baseline"/>
        <w:rPr>
          <w:rFonts w:ascii="Univers Light" w:eastAsia="Arial" w:hAnsi="Univers Light" w:cs="Times New Roman"/>
          <w:b/>
          <w:bCs/>
          <w:color w:val="FFFFFF" w:themeColor="background1"/>
          <w:sz w:val="20"/>
          <w:szCs w:val="20"/>
        </w:rPr>
      </w:pPr>
      <w:r w:rsidRPr="00A60954">
        <w:rPr>
          <w:rFonts w:ascii="Univers Light" w:eastAsia="Arial" w:hAnsi="Univers Light" w:cs="Times New Roman"/>
          <w:color w:val="FFFFFF" w:themeColor="background1"/>
          <w:sz w:val="20"/>
          <w:szCs w:val="20"/>
        </w:rPr>
        <w:t>Please check our website for the most up-to-date information</w:t>
      </w:r>
      <w:r w:rsidRPr="00A60954">
        <w:rPr>
          <w:rFonts w:ascii="Univers Light" w:eastAsia="Arial" w:hAnsi="Univers Light" w:cs="Times New Roman"/>
          <w:b/>
          <w:bCs/>
          <w:color w:val="FFFFFF" w:themeColor="background1"/>
          <w:sz w:val="20"/>
          <w:szCs w:val="20"/>
        </w:rPr>
        <w:t>.</w:t>
      </w:r>
    </w:p>
    <w:sectPr w:rsidR="000D5632" w:rsidRPr="00A60954" w:rsidSect="006845E3">
      <w:footerReference w:type="default" r:id="rId44"/>
      <w:pgSz w:w="11906" w:h="16838" w:code="9"/>
      <w:pgMar w:top="1440" w:right="1080" w:bottom="1440" w:left="108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AD34A" w14:textId="77777777" w:rsidR="00A81F65" w:rsidRDefault="00A81F65" w:rsidP="0043157D">
      <w:pPr>
        <w:spacing w:after="0" w:line="240" w:lineRule="auto"/>
      </w:pPr>
      <w:r>
        <w:separator/>
      </w:r>
    </w:p>
  </w:endnote>
  <w:endnote w:type="continuationSeparator" w:id="0">
    <w:p w14:paraId="65C15566" w14:textId="77777777" w:rsidR="00A81F65" w:rsidRDefault="00A81F65" w:rsidP="004315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Univers Light">
    <w:charset w:val="00"/>
    <w:family w:val="swiss"/>
    <w:pitch w:val="variable"/>
    <w:sig w:usb0="80000287" w:usb1="00000000" w:usb2="00000000" w:usb3="00000000" w:csb0="0000000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F05C1" w14:textId="45D4464F" w:rsidR="00076F8B" w:rsidRDefault="00FA1469">
    <w:pPr>
      <w:pStyle w:val="Footer"/>
    </w:pPr>
    <w:r>
      <w:rPr>
        <w:noProof/>
      </w:rPr>
      <mc:AlternateContent>
        <mc:Choice Requires="wps">
          <w:drawing>
            <wp:anchor distT="0" distB="0" distL="114300" distR="114300" simplePos="0" relativeHeight="251659264" behindDoc="0" locked="0" layoutInCell="1" allowOverlap="1" wp14:anchorId="0F0DF8D6" wp14:editId="32017D2C">
              <wp:simplePos x="0" y="0"/>
              <wp:positionH relativeFrom="column">
                <wp:posOffset>0</wp:posOffset>
              </wp:positionH>
              <wp:positionV relativeFrom="paragraph">
                <wp:posOffset>-46843</wp:posOffset>
              </wp:positionV>
              <wp:extent cx="6913880" cy="963930"/>
              <wp:effectExtent l="0" t="0" r="1270" b="7620"/>
              <wp:wrapNone/>
              <wp:docPr id="229617735" name="Text Box 229617735"/>
              <wp:cNvGraphicFramePr/>
              <a:graphic xmlns:a="http://schemas.openxmlformats.org/drawingml/2006/main">
                <a:graphicData uri="http://schemas.microsoft.com/office/word/2010/wordprocessingShape">
                  <wps:wsp>
                    <wps:cNvSpPr txBox="1"/>
                    <wps:spPr>
                      <a:xfrm>
                        <a:off x="0" y="0"/>
                        <a:ext cx="6913880" cy="963930"/>
                      </a:xfrm>
                      <a:prstGeom prst="rect">
                        <a:avLst/>
                      </a:prstGeom>
                      <a:solidFill>
                        <a:schemeClr val="lt1"/>
                      </a:solidFill>
                      <a:ln w="6350">
                        <a:noFill/>
                      </a:ln>
                    </wps:spPr>
                    <wps:txb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0DF8D6" id="_x0000_t202" coordsize="21600,21600" o:spt="202" path="m,l,21600r21600,l21600,xe">
              <v:stroke joinstyle="miter"/>
              <v:path gradientshapeok="t" o:connecttype="rect"/>
            </v:shapetype>
            <v:shape id="Text Box 229617735" o:spid="_x0000_s1029" type="#_x0000_t202" style="position:absolute;margin-left:0;margin-top:-3.7pt;width:544.4pt;height:7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" fillcolor="white [3201]" stroked="f" strokeweight=".5pt">
              <v:textbox>
                <w:txbxContent>
                  <w:p w14:paraId="0A74C222" w14:textId="77777777" w:rsidR="00FA1469" w:rsidRDefault="00FA1469" w:rsidP="00FA1469">
                    <w:r>
                      <w:rPr>
                        <w:noProof/>
                      </w:rPr>
                      <w:drawing>
                        <wp:inline distT="0" distB="0" distL="0" distR="0" wp14:anchorId="3C4858B6" wp14:editId="1A407FE5">
                          <wp:extent cx="1327868" cy="723017"/>
                          <wp:effectExtent l="0" t="0" r="0" b="1270"/>
                          <wp:docPr id="1418733455" name="Picture 1418733455" descr="Athena Swan Silver Award Gender Charter logo for the University of Oxford"/>
                          <wp:cNvGraphicFramePr/>
                          <a:graphic xmlns:a="http://schemas.openxmlformats.org/drawingml/2006/main">
                            <a:graphicData uri="http://schemas.openxmlformats.org/drawingml/2006/picture">
                              <pic:pic xmlns:pic="http://schemas.openxmlformats.org/drawingml/2006/picture">
                                <pic:nvPicPr>
                                  <pic:cNvPr id="1418733455" name="Picture 1418733455" descr="Athena Swan Silver Award Gender Charter logo for the University of Oxford"/>
                                  <pic:cNvPicPr/>
                                </pic:nvPicPr>
                                <pic:blipFill rotWithShape="1">
                                  <a:blip r:embed="rId1">
                                    <a:extLst>
                                      <a:ext uri="{28A0092B-C50C-407E-A947-70E740481C1C}">
                                        <a14:useLocalDpi xmlns:a14="http://schemas.microsoft.com/office/drawing/2010/main" val="0"/>
                                      </a:ext>
                                    </a:extLst>
                                  </a:blip>
                                  <a:srcRect l="9672" t="14604" r="6250" b="20140"/>
                                  <a:stretch/>
                                </pic:blipFill>
                                <pic:spPr bwMode="auto">
                                  <a:xfrm>
                                    <a:off x="0" y="0"/>
                                    <a:ext cx="1341277" cy="73031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rFonts w:ascii="Verdana" w:hAnsi="Verdana"/>
                        <w:noProof/>
                        <w:color w:val="444444"/>
                        <w:sz w:val="17"/>
                        <w:szCs w:val="17"/>
                      </w:rPr>
                      <w:drawing>
                        <wp:inline distT="0" distB="0" distL="0" distR="0" wp14:anchorId="509D20C6" wp14:editId="728FB851">
                          <wp:extent cx="1060450" cy="718440"/>
                          <wp:effectExtent l="0" t="0" r="6350" b="5715"/>
                          <wp:docPr id="1376602184" name="Picture 1376602184" descr="Race Equality Charter Bronze Award logo">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602184" name="Picture 1376602184" descr="Race Equality Charter Bronze Award logo">
                                    <a:hlinkClick r:id="rId2"/>
                                  </pic:cNvPr>
                                  <pic:cNvPicPr>
                                    <a:picLocks noChangeAspect="1" noChangeArrowheads="1"/>
                                  </pic:cNvPicPr>
                                </pic:nvPicPr>
                                <pic:blipFill rotWithShape="1">
                                  <a:blip r:embed="rId3">
                                    <a:extLst>
                                      <a:ext uri="{28A0092B-C50C-407E-A947-70E740481C1C}">
                                        <a14:useLocalDpi xmlns:a14="http://schemas.microsoft.com/office/drawing/2010/main" val="0"/>
                                      </a:ext>
                                    </a:extLst>
                                  </a:blip>
                                  <a:srcRect t="-8397" b="-1"/>
                                  <a:stretch/>
                                </pic:blipFill>
                                <pic:spPr bwMode="auto">
                                  <a:xfrm>
                                    <a:off x="0" y="0"/>
                                    <a:ext cx="1065446" cy="721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76419DC3" wp14:editId="0DD72770">
                          <wp:extent cx="1314315" cy="690245"/>
                          <wp:effectExtent l="0" t="0" r="635" b="0"/>
                          <wp:docPr id="1858172249" name="Picture 1858172249" descr="Stonewall Silver Employ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2249" name="Picture 1858172249" descr="Stonewall Silver Employer 2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41060" cy="704291"/>
                                  </a:xfrm>
                                  <a:prstGeom prst="rect">
                                    <a:avLst/>
                                  </a:prstGeom>
                                  <a:noFill/>
                                  <a:ln>
                                    <a:noFill/>
                                  </a:ln>
                                </pic:spPr>
                              </pic:pic>
                            </a:graphicData>
                          </a:graphic>
                        </wp:inline>
                      </w:drawing>
                    </w:r>
                    <w:r>
                      <w:rPr>
                        <w:noProof/>
                      </w:rPr>
                      <w:t xml:space="preserve">      </w:t>
                    </w:r>
                    <w:r>
                      <w:rPr>
                        <w:noProof/>
                      </w:rPr>
                      <w:drawing>
                        <wp:inline distT="0" distB="0" distL="0" distR="0" wp14:anchorId="272F4106" wp14:editId="6C108ED8">
                          <wp:extent cx="785973" cy="785973"/>
                          <wp:effectExtent l="0" t="0" r="0" b="0"/>
                          <wp:docPr id="1784724327" name="Picture 1784724327" descr="Oxford Living W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724327" name="Picture 1784724327" descr="Oxford Living Wage logo"/>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791365" cy="791365"/>
                                  </a:xfrm>
                                  <a:prstGeom prst="rect">
                                    <a:avLst/>
                                  </a:prstGeom>
                                  <a:noFill/>
                                  <a:ln>
                                    <a:noFill/>
                                  </a:ln>
                                </pic:spPr>
                              </pic:pic>
                            </a:graphicData>
                          </a:graphic>
                        </wp:inline>
                      </w:drawing>
                    </w:r>
                    <w:r>
                      <w:rPr>
                        <w:noProof/>
                      </w:rPr>
                      <w:t xml:space="preserve">   </w:t>
                    </w:r>
                    <w:r>
                      <w:rPr>
                        <w:noProof/>
                      </w:rPr>
                      <w:drawing>
                        <wp:inline distT="0" distB="0" distL="0" distR="0" wp14:anchorId="1D1C9797" wp14:editId="708CBE11">
                          <wp:extent cx="990600" cy="781050"/>
                          <wp:effectExtent l="0" t="0" r="0" b="0"/>
                          <wp:docPr id="1817333868" name="Picture 1817333868" descr="Living Wag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333868" name="Picture 1817333868" descr="Living Wage Employ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solidFill>
                                    <a:srgbClr val="FFFFFF"/>
                                  </a:solidFill>
                                  <a:ln>
                                    <a:noFill/>
                                  </a:ln>
                                </pic:spPr>
                              </pic:pic>
                            </a:graphicData>
                          </a:graphic>
                        </wp:inline>
                      </w:drawing>
                    </w:r>
                  </w:p>
                </w:txbxContent>
              </v:textbox>
            </v:shape>
          </w:pict>
        </mc:Fallback>
      </mc:AlternateContent>
    </w:r>
  </w:p>
  <w:p w14:paraId="38AEB3BD" w14:textId="432A38DD" w:rsidR="00E334FA" w:rsidRDefault="00E334FA">
    <w:pPr>
      <w:pStyle w:val="Footer"/>
    </w:pPr>
  </w:p>
  <w:p w14:paraId="0F27F1D2" w14:textId="56B48EC3" w:rsidR="00FA1469" w:rsidRDefault="00FA1469">
    <w:pPr>
      <w:pStyle w:val="Footer"/>
    </w:pPr>
  </w:p>
  <w:p w14:paraId="6DDC91F7" w14:textId="77777777" w:rsidR="006033B1" w:rsidRDefault="006033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D12E2" w14:textId="492DB9FB" w:rsidR="00D87441" w:rsidRPr="00D87441" w:rsidRDefault="00D87441" w:rsidP="00D87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732194" w14:textId="77777777" w:rsidR="00A81F65" w:rsidRDefault="00A81F65" w:rsidP="0043157D">
      <w:pPr>
        <w:spacing w:after="0" w:line="240" w:lineRule="auto"/>
      </w:pPr>
      <w:r>
        <w:separator/>
      </w:r>
    </w:p>
  </w:footnote>
  <w:footnote w:type="continuationSeparator" w:id="0">
    <w:p w14:paraId="1AF261CF" w14:textId="77777777" w:rsidR="00A81F65" w:rsidRDefault="00A81F65" w:rsidP="004315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D3F9E"/>
    <w:multiLevelType w:val="hybridMultilevel"/>
    <w:tmpl w:val="C35C1B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756EB"/>
    <w:multiLevelType w:val="multilevel"/>
    <w:tmpl w:val="62A84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28769C"/>
    <w:multiLevelType w:val="hybridMultilevel"/>
    <w:tmpl w:val="F25408A2"/>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291DF0"/>
    <w:multiLevelType w:val="hybridMultilevel"/>
    <w:tmpl w:val="7D2681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900E55"/>
    <w:multiLevelType w:val="hybridMultilevel"/>
    <w:tmpl w:val="02365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810B2B"/>
    <w:multiLevelType w:val="hybridMultilevel"/>
    <w:tmpl w:val="C0087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8637F4"/>
    <w:multiLevelType w:val="hybridMultilevel"/>
    <w:tmpl w:val="6B2E213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99A598B"/>
    <w:multiLevelType w:val="hybridMultilevel"/>
    <w:tmpl w:val="CE5AE1C6"/>
    <w:lvl w:ilvl="0" w:tplc="D5E8D7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E10480"/>
    <w:multiLevelType w:val="hybridMultilevel"/>
    <w:tmpl w:val="8EFE254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9" w15:restartNumberingAfterBreak="0">
    <w:nsid w:val="1BD577F8"/>
    <w:multiLevelType w:val="hybridMultilevel"/>
    <w:tmpl w:val="794A8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284F62"/>
    <w:multiLevelType w:val="hybridMultilevel"/>
    <w:tmpl w:val="1F1615A4"/>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02A1120"/>
    <w:multiLevelType w:val="hybridMultilevel"/>
    <w:tmpl w:val="4FB06998"/>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B869B0"/>
    <w:multiLevelType w:val="hybridMultilevel"/>
    <w:tmpl w:val="AD18D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43F4C1A"/>
    <w:multiLevelType w:val="hybridMultilevel"/>
    <w:tmpl w:val="A838D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8B0AAB"/>
    <w:multiLevelType w:val="hybridMultilevel"/>
    <w:tmpl w:val="0358B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232A49"/>
    <w:multiLevelType w:val="hybridMultilevel"/>
    <w:tmpl w:val="ECE6D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7629FA"/>
    <w:multiLevelType w:val="hybridMultilevel"/>
    <w:tmpl w:val="19FAF84A"/>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F52923"/>
    <w:multiLevelType w:val="hybridMultilevel"/>
    <w:tmpl w:val="AE662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3A6906"/>
    <w:multiLevelType w:val="multilevel"/>
    <w:tmpl w:val="9450524C"/>
    <w:lvl w:ilvl="0">
      <w:numFmt w:val="bullet"/>
      <w:lvlText w:val="·"/>
      <w:lvlJc w:val="left"/>
      <w:pPr>
        <w:tabs>
          <w:tab w:val="left" w:pos="360"/>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9F55DC"/>
    <w:multiLevelType w:val="hybridMultilevel"/>
    <w:tmpl w:val="52E81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746CF"/>
    <w:multiLevelType w:val="hybridMultilevel"/>
    <w:tmpl w:val="FBDCB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F947BD"/>
    <w:multiLevelType w:val="hybridMultilevel"/>
    <w:tmpl w:val="CF020DCA"/>
    <w:lvl w:ilvl="0" w:tplc="2232269E">
      <w:numFmt w:val="bullet"/>
      <w:lvlText w:val="·"/>
      <w:lvlJc w:val="left"/>
      <w:pPr>
        <w:ind w:left="720" w:hanging="360"/>
      </w:pPr>
      <w:rPr>
        <w:rFonts w:ascii="Univers Light" w:eastAsiaTheme="minorHAnsi" w:hAnsi="Univers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A6BEF"/>
    <w:multiLevelType w:val="hybridMultilevel"/>
    <w:tmpl w:val="F338541C"/>
    <w:lvl w:ilvl="0" w:tplc="CEC28922">
      <w:numFmt w:val="bullet"/>
      <w:lvlText w:val=""/>
      <w:lvlJc w:val="left"/>
      <w:pPr>
        <w:ind w:left="72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B4504B2"/>
    <w:multiLevelType w:val="hybridMultilevel"/>
    <w:tmpl w:val="85F44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0404BB"/>
    <w:multiLevelType w:val="hybridMultilevel"/>
    <w:tmpl w:val="5A44622C"/>
    <w:lvl w:ilvl="0" w:tplc="CEC28922">
      <w:numFmt w:val="bullet"/>
      <w:lvlText w:val=""/>
      <w:lvlJc w:val="left"/>
      <w:pPr>
        <w:ind w:left="360" w:hanging="360"/>
      </w:pPr>
      <w:rPr>
        <w:rFonts w:ascii="Symbol" w:eastAsia="Symbol" w:hAnsi="Symbol" w:cs="Symbol" w:hint="default"/>
        <w:b w:val="0"/>
        <w:bCs w:val="0"/>
        <w:i w:val="0"/>
        <w:iCs w:val="0"/>
        <w:w w:val="100"/>
        <w:sz w:val="22"/>
        <w:szCs w:val="22"/>
        <w:lang w:val="en-GB" w:eastAsia="en-US" w:bidi="ar-SA"/>
      </w:rPr>
    </w:lvl>
    <w:lvl w:ilvl="1" w:tplc="08090003" w:tentative="1">
      <w:start w:val="1"/>
      <w:numFmt w:val="bullet"/>
      <w:lvlText w:val="o"/>
      <w:lvlJc w:val="left"/>
      <w:pPr>
        <w:ind w:left="748" w:hanging="360"/>
      </w:pPr>
      <w:rPr>
        <w:rFonts w:ascii="Courier New" w:hAnsi="Courier New" w:cs="Courier New" w:hint="default"/>
      </w:rPr>
    </w:lvl>
    <w:lvl w:ilvl="2" w:tplc="08090005" w:tentative="1">
      <w:start w:val="1"/>
      <w:numFmt w:val="bullet"/>
      <w:lvlText w:val=""/>
      <w:lvlJc w:val="left"/>
      <w:pPr>
        <w:ind w:left="1468" w:hanging="360"/>
      </w:pPr>
      <w:rPr>
        <w:rFonts w:ascii="Wingdings" w:hAnsi="Wingdings" w:hint="default"/>
      </w:rPr>
    </w:lvl>
    <w:lvl w:ilvl="3" w:tplc="08090001" w:tentative="1">
      <w:start w:val="1"/>
      <w:numFmt w:val="bullet"/>
      <w:lvlText w:val=""/>
      <w:lvlJc w:val="left"/>
      <w:pPr>
        <w:ind w:left="2188" w:hanging="360"/>
      </w:pPr>
      <w:rPr>
        <w:rFonts w:ascii="Symbol" w:hAnsi="Symbol" w:hint="default"/>
      </w:rPr>
    </w:lvl>
    <w:lvl w:ilvl="4" w:tplc="08090003" w:tentative="1">
      <w:start w:val="1"/>
      <w:numFmt w:val="bullet"/>
      <w:lvlText w:val="o"/>
      <w:lvlJc w:val="left"/>
      <w:pPr>
        <w:ind w:left="2908" w:hanging="360"/>
      </w:pPr>
      <w:rPr>
        <w:rFonts w:ascii="Courier New" w:hAnsi="Courier New" w:cs="Courier New" w:hint="default"/>
      </w:rPr>
    </w:lvl>
    <w:lvl w:ilvl="5" w:tplc="08090005" w:tentative="1">
      <w:start w:val="1"/>
      <w:numFmt w:val="bullet"/>
      <w:lvlText w:val=""/>
      <w:lvlJc w:val="left"/>
      <w:pPr>
        <w:ind w:left="3628" w:hanging="360"/>
      </w:pPr>
      <w:rPr>
        <w:rFonts w:ascii="Wingdings" w:hAnsi="Wingdings" w:hint="default"/>
      </w:rPr>
    </w:lvl>
    <w:lvl w:ilvl="6" w:tplc="08090001" w:tentative="1">
      <w:start w:val="1"/>
      <w:numFmt w:val="bullet"/>
      <w:lvlText w:val=""/>
      <w:lvlJc w:val="left"/>
      <w:pPr>
        <w:ind w:left="4348" w:hanging="360"/>
      </w:pPr>
      <w:rPr>
        <w:rFonts w:ascii="Symbol" w:hAnsi="Symbol" w:hint="default"/>
      </w:rPr>
    </w:lvl>
    <w:lvl w:ilvl="7" w:tplc="08090003" w:tentative="1">
      <w:start w:val="1"/>
      <w:numFmt w:val="bullet"/>
      <w:lvlText w:val="o"/>
      <w:lvlJc w:val="left"/>
      <w:pPr>
        <w:ind w:left="5068" w:hanging="360"/>
      </w:pPr>
      <w:rPr>
        <w:rFonts w:ascii="Courier New" w:hAnsi="Courier New" w:cs="Courier New" w:hint="default"/>
      </w:rPr>
    </w:lvl>
    <w:lvl w:ilvl="8" w:tplc="08090005" w:tentative="1">
      <w:start w:val="1"/>
      <w:numFmt w:val="bullet"/>
      <w:lvlText w:val=""/>
      <w:lvlJc w:val="left"/>
      <w:pPr>
        <w:ind w:left="5788" w:hanging="360"/>
      </w:pPr>
      <w:rPr>
        <w:rFonts w:ascii="Wingdings" w:hAnsi="Wingdings" w:hint="default"/>
      </w:rPr>
    </w:lvl>
  </w:abstractNum>
  <w:abstractNum w:abstractNumId="25" w15:restartNumberingAfterBreak="0">
    <w:nsid w:val="3DC3322A"/>
    <w:multiLevelType w:val="hybridMultilevel"/>
    <w:tmpl w:val="5CB03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5F0C86"/>
    <w:multiLevelType w:val="hybridMultilevel"/>
    <w:tmpl w:val="23EA0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7226B61"/>
    <w:multiLevelType w:val="hybridMultilevel"/>
    <w:tmpl w:val="2668B710"/>
    <w:lvl w:ilvl="0" w:tplc="08090001">
      <w:start w:val="1"/>
      <w:numFmt w:val="bullet"/>
      <w:lvlText w:val=""/>
      <w:lvlJc w:val="left"/>
      <w:pPr>
        <w:ind w:left="720" w:hanging="360"/>
      </w:pPr>
      <w:rPr>
        <w:rFonts w:ascii="Symbol" w:hAnsi="Symbol" w:hint="default"/>
      </w:rPr>
    </w:lvl>
    <w:lvl w:ilvl="1" w:tplc="5B309BB4">
      <w:numFmt w:val="bullet"/>
      <w:lvlText w:val="·"/>
      <w:lvlJc w:val="left"/>
      <w:pPr>
        <w:ind w:left="1440" w:hanging="360"/>
      </w:pPr>
      <w:rPr>
        <w:rFonts w:ascii="Univers Light" w:eastAsiaTheme="minorHAnsi" w:hAnsi="Univers Light"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7BE4C9B"/>
    <w:multiLevelType w:val="hybridMultilevel"/>
    <w:tmpl w:val="4206385E"/>
    <w:lvl w:ilvl="0" w:tplc="CEC28922">
      <w:numFmt w:val="bullet"/>
      <w:lvlText w:val=""/>
      <w:lvlJc w:val="left"/>
      <w:pPr>
        <w:ind w:left="1052" w:hanging="360"/>
      </w:pPr>
      <w:rPr>
        <w:rFonts w:ascii="Symbol" w:eastAsia="Symbol" w:hAnsi="Symbol" w:cs="Symbol" w:hint="default"/>
        <w:b w:val="0"/>
        <w:bCs w:val="0"/>
        <w:i w:val="0"/>
        <w:iCs w:val="0"/>
        <w:w w:val="100"/>
        <w:sz w:val="22"/>
        <w:szCs w:val="22"/>
        <w:lang w:val="en-GB" w:eastAsia="en-US" w:bidi="ar-SA"/>
      </w:rPr>
    </w:lvl>
    <w:lvl w:ilvl="1" w:tplc="5C5A74EE">
      <w:numFmt w:val="bullet"/>
      <w:lvlText w:val="•"/>
      <w:lvlJc w:val="left"/>
      <w:pPr>
        <w:ind w:left="2054" w:hanging="360"/>
      </w:pPr>
      <w:rPr>
        <w:rFonts w:hint="default"/>
        <w:lang w:val="en-GB" w:eastAsia="en-US" w:bidi="ar-SA"/>
      </w:rPr>
    </w:lvl>
    <w:lvl w:ilvl="2" w:tplc="54300FD8">
      <w:numFmt w:val="bullet"/>
      <w:lvlText w:val="•"/>
      <w:lvlJc w:val="left"/>
      <w:pPr>
        <w:ind w:left="3048" w:hanging="360"/>
      </w:pPr>
      <w:rPr>
        <w:rFonts w:hint="default"/>
        <w:lang w:val="en-GB" w:eastAsia="en-US" w:bidi="ar-SA"/>
      </w:rPr>
    </w:lvl>
    <w:lvl w:ilvl="3" w:tplc="47004CB8">
      <w:numFmt w:val="bullet"/>
      <w:lvlText w:val="•"/>
      <w:lvlJc w:val="left"/>
      <w:pPr>
        <w:ind w:left="4043" w:hanging="360"/>
      </w:pPr>
      <w:rPr>
        <w:rFonts w:hint="default"/>
        <w:lang w:val="en-GB" w:eastAsia="en-US" w:bidi="ar-SA"/>
      </w:rPr>
    </w:lvl>
    <w:lvl w:ilvl="4" w:tplc="992C9EDE">
      <w:numFmt w:val="bullet"/>
      <w:lvlText w:val="•"/>
      <w:lvlJc w:val="left"/>
      <w:pPr>
        <w:ind w:left="5037" w:hanging="360"/>
      </w:pPr>
      <w:rPr>
        <w:rFonts w:hint="default"/>
        <w:lang w:val="en-GB" w:eastAsia="en-US" w:bidi="ar-SA"/>
      </w:rPr>
    </w:lvl>
    <w:lvl w:ilvl="5" w:tplc="230E43F4">
      <w:numFmt w:val="bullet"/>
      <w:lvlText w:val="•"/>
      <w:lvlJc w:val="left"/>
      <w:pPr>
        <w:ind w:left="6032" w:hanging="360"/>
      </w:pPr>
      <w:rPr>
        <w:rFonts w:hint="default"/>
        <w:lang w:val="en-GB" w:eastAsia="en-US" w:bidi="ar-SA"/>
      </w:rPr>
    </w:lvl>
    <w:lvl w:ilvl="6" w:tplc="36C23984">
      <w:numFmt w:val="bullet"/>
      <w:lvlText w:val="•"/>
      <w:lvlJc w:val="left"/>
      <w:pPr>
        <w:ind w:left="7026" w:hanging="360"/>
      </w:pPr>
      <w:rPr>
        <w:rFonts w:hint="default"/>
        <w:lang w:val="en-GB" w:eastAsia="en-US" w:bidi="ar-SA"/>
      </w:rPr>
    </w:lvl>
    <w:lvl w:ilvl="7" w:tplc="D84433EA">
      <w:numFmt w:val="bullet"/>
      <w:lvlText w:val="•"/>
      <w:lvlJc w:val="left"/>
      <w:pPr>
        <w:ind w:left="8021" w:hanging="360"/>
      </w:pPr>
      <w:rPr>
        <w:rFonts w:hint="default"/>
        <w:lang w:val="en-GB" w:eastAsia="en-US" w:bidi="ar-SA"/>
      </w:rPr>
    </w:lvl>
    <w:lvl w:ilvl="8" w:tplc="13BC60B6">
      <w:numFmt w:val="bullet"/>
      <w:lvlText w:val="•"/>
      <w:lvlJc w:val="left"/>
      <w:pPr>
        <w:ind w:left="9015" w:hanging="360"/>
      </w:pPr>
      <w:rPr>
        <w:rFonts w:hint="default"/>
        <w:lang w:val="en-GB" w:eastAsia="en-US" w:bidi="ar-SA"/>
      </w:rPr>
    </w:lvl>
  </w:abstractNum>
  <w:abstractNum w:abstractNumId="29" w15:restartNumberingAfterBreak="0">
    <w:nsid w:val="5C851631"/>
    <w:multiLevelType w:val="hybridMultilevel"/>
    <w:tmpl w:val="16787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FA21A9"/>
    <w:multiLevelType w:val="hybridMultilevel"/>
    <w:tmpl w:val="FE7ED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C53C51"/>
    <w:multiLevelType w:val="hybridMultilevel"/>
    <w:tmpl w:val="3C34E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4B3503"/>
    <w:multiLevelType w:val="hybridMultilevel"/>
    <w:tmpl w:val="1FB84B96"/>
    <w:lvl w:ilvl="0" w:tplc="08090001">
      <w:start w:val="1"/>
      <w:numFmt w:val="bullet"/>
      <w:lvlText w:val=""/>
      <w:lvlJc w:val="left"/>
      <w:pPr>
        <w:ind w:left="720" w:hanging="360"/>
      </w:pPr>
      <w:rPr>
        <w:rFonts w:ascii="Symbol" w:hAnsi="Symbol" w:hint="default"/>
        <w:b w:val="0"/>
        <w:bCs w:val="0"/>
        <w:i w:val="0"/>
        <w:iCs w:val="0"/>
        <w:w w:val="100"/>
        <w:sz w:val="22"/>
        <w:szCs w:val="22"/>
        <w:lang w:val="en-GB"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6E1273A4"/>
    <w:multiLevelType w:val="hybridMultilevel"/>
    <w:tmpl w:val="3CB09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EB47EE"/>
    <w:multiLevelType w:val="hybridMultilevel"/>
    <w:tmpl w:val="8DA47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2C82AC3"/>
    <w:multiLevelType w:val="hybridMultilevel"/>
    <w:tmpl w:val="7B24A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E62B86"/>
    <w:multiLevelType w:val="hybridMultilevel"/>
    <w:tmpl w:val="CA800D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62147F"/>
    <w:multiLevelType w:val="hybridMultilevel"/>
    <w:tmpl w:val="F04E9F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8A5F92"/>
    <w:multiLevelType w:val="hybridMultilevel"/>
    <w:tmpl w:val="6B38A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3D1691"/>
    <w:multiLevelType w:val="hybridMultilevel"/>
    <w:tmpl w:val="F5101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9365495">
    <w:abstractNumId w:val="14"/>
  </w:num>
  <w:num w:numId="2" w16cid:durableId="1417895489">
    <w:abstractNumId w:val="13"/>
  </w:num>
  <w:num w:numId="3" w16cid:durableId="1753771382">
    <w:abstractNumId w:val="18"/>
  </w:num>
  <w:num w:numId="4" w16cid:durableId="347026051">
    <w:abstractNumId w:val="19"/>
  </w:num>
  <w:num w:numId="5" w16cid:durableId="30232814">
    <w:abstractNumId w:val="34"/>
  </w:num>
  <w:num w:numId="6" w16cid:durableId="2116361844">
    <w:abstractNumId w:val="1"/>
  </w:num>
  <w:num w:numId="7" w16cid:durableId="2060083082">
    <w:abstractNumId w:val="37"/>
  </w:num>
  <w:num w:numId="8" w16cid:durableId="322701246">
    <w:abstractNumId w:val="15"/>
  </w:num>
  <w:num w:numId="9" w16cid:durableId="1866360544">
    <w:abstractNumId w:val="28"/>
  </w:num>
  <w:num w:numId="10" w16cid:durableId="1832139128">
    <w:abstractNumId w:val="38"/>
  </w:num>
  <w:num w:numId="11" w16cid:durableId="1697003785">
    <w:abstractNumId w:val="24"/>
  </w:num>
  <w:num w:numId="12" w16cid:durableId="515121117">
    <w:abstractNumId w:val="8"/>
  </w:num>
  <w:num w:numId="13" w16cid:durableId="138378931">
    <w:abstractNumId w:val="35"/>
  </w:num>
  <w:num w:numId="14" w16cid:durableId="1065906906">
    <w:abstractNumId w:val="7"/>
  </w:num>
  <w:num w:numId="15" w16cid:durableId="171115101">
    <w:abstractNumId w:val="31"/>
  </w:num>
  <w:num w:numId="16" w16cid:durableId="915164613">
    <w:abstractNumId w:val="26"/>
  </w:num>
  <w:num w:numId="17" w16cid:durableId="1862551821">
    <w:abstractNumId w:val="20"/>
  </w:num>
  <w:num w:numId="18" w16cid:durableId="1356232692">
    <w:abstractNumId w:val="5"/>
  </w:num>
  <w:num w:numId="19" w16cid:durableId="1147017976">
    <w:abstractNumId w:val="29"/>
  </w:num>
  <w:num w:numId="20" w16cid:durableId="1492718480">
    <w:abstractNumId w:val="6"/>
  </w:num>
  <w:num w:numId="21" w16cid:durableId="1578713231">
    <w:abstractNumId w:val="0"/>
  </w:num>
  <w:num w:numId="22" w16cid:durableId="10956912">
    <w:abstractNumId w:val="33"/>
  </w:num>
  <w:num w:numId="23" w16cid:durableId="449738097">
    <w:abstractNumId w:val="25"/>
  </w:num>
  <w:num w:numId="24" w16cid:durableId="1921673893">
    <w:abstractNumId w:val="21"/>
  </w:num>
  <w:num w:numId="25" w16cid:durableId="681778847">
    <w:abstractNumId w:val="27"/>
  </w:num>
  <w:num w:numId="26" w16cid:durableId="1579899697">
    <w:abstractNumId w:val="12"/>
  </w:num>
  <w:num w:numId="27" w16cid:durableId="1171260732">
    <w:abstractNumId w:val="3"/>
  </w:num>
  <w:num w:numId="28" w16cid:durableId="223371353">
    <w:abstractNumId w:val="36"/>
  </w:num>
  <w:num w:numId="29" w16cid:durableId="933249789">
    <w:abstractNumId w:val="16"/>
  </w:num>
  <w:num w:numId="30" w16cid:durableId="369646511">
    <w:abstractNumId w:val="11"/>
  </w:num>
  <w:num w:numId="31" w16cid:durableId="632559148">
    <w:abstractNumId w:val="22"/>
  </w:num>
  <w:num w:numId="32" w16cid:durableId="1865092643">
    <w:abstractNumId w:val="32"/>
  </w:num>
  <w:num w:numId="33" w16cid:durableId="460464013">
    <w:abstractNumId w:val="2"/>
  </w:num>
  <w:num w:numId="34" w16cid:durableId="1161703337">
    <w:abstractNumId w:val="17"/>
  </w:num>
  <w:num w:numId="35" w16cid:durableId="965044754">
    <w:abstractNumId w:val="10"/>
  </w:num>
  <w:num w:numId="36" w16cid:durableId="889802865">
    <w:abstractNumId w:val="23"/>
  </w:num>
  <w:num w:numId="37" w16cid:durableId="1190609104">
    <w:abstractNumId w:val="9"/>
  </w:num>
  <w:num w:numId="38" w16cid:durableId="212238096">
    <w:abstractNumId w:val="30"/>
  </w:num>
  <w:num w:numId="39" w16cid:durableId="641496414">
    <w:abstractNumId w:val="39"/>
  </w:num>
  <w:num w:numId="40" w16cid:durableId="1651514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678"/>
    <w:rsid w:val="00006816"/>
    <w:rsid w:val="00014B9C"/>
    <w:rsid w:val="0002026C"/>
    <w:rsid w:val="00020E92"/>
    <w:rsid w:val="0002345E"/>
    <w:rsid w:val="00027D78"/>
    <w:rsid w:val="00031548"/>
    <w:rsid w:val="00031B38"/>
    <w:rsid w:val="00031EDE"/>
    <w:rsid w:val="000348BE"/>
    <w:rsid w:val="00035151"/>
    <w:rsid w:val="00041817"/>
    <w:rsid w:val="00043CA2"/>
    <w:rsid w:val="00044ED8"/>
    <w:rsid w:val="00045DE3"/>
    <w:rsid w:val="00047C71"/>
    <w:rsid w:val="00053B9B"/>
    <w:rsid w:val="000542D8"/>
    <w:rsid w:val="0005743D"/>
    <w:rsid w:val="00070878"/>
    <w:rsid w:val="00073ED2"/>
    <w:rsid w:val="000743CD"/>
    <w:rsid w:val="00075792"/>
    <w:rsid w:val="00076F8B"/>
    <w:rsid w:val="00084550"/>
    <w:rsid w:val="000918D7"/>
    <w:rsid w:val="000921BA"/>
    <w:rsid w:val="000A37F3"/>
    <w:rsid w:val="000A4D5E"/>
    <w:rsid w:val="000A535F"/>
    <w:rsid w:val="000A5A5E"/>
    <w:rsid w:val="000A6ADF"/>
    <w:rsid w:val="000A772A"/>
    <w:rsid w:val="000B5D94"/>
    <w:rsid w:val="000C03C1"/>
    <w:rsid w:val="000C1394"/>
    <w:rsid w:val="000C2F83"/>
    <w:rsid w:val="000C4168"/>
    <w:rsid w:val="000C4B2F"/>
    <w:rsid w:val="000D0D39"/>
    <w:rsid w:val="000D1C8D"/>
    <w:rsid w:val="000D44F5"/>
    <w:rsid w:val="000D5632"/>
    <w:rsid w:val="000D77A3"/>
    <w:rsid w:val="000E016D"/>
    <w:rsid w:val="000E3424"/>
    <w:rsid w:val="000E60BD"/>
    <w:rsid w:val="000E7678"/>
    <w:rsid w:val="000F4E6C"/>
    <w:rsid w:val="000F5BB6"/>
    <w:rsid w:val="0010075E"/>
    <w:rsid w:val="0010087E"/>
    <w:rsid w:val="0010710D"/>
    <w:rsid w:val="0011300A"/>
    <w:rsid w:val="0012035D"/>
    <w:rsid w:val="0012372C"/>
    <w:rsid w:val="001307B7"/>
    <w:rsid w:val="00131AEB"/>
    <w:rsid w:val="00135FBD"/>
    <w:rsid w:val="00136721"/>
    <w:rsid w:val="00136AEF"/>
    <w:rsid w:val="00136F70"/>
    <w:rsid w:val="00137213"/>
    <w:rsid w:val="0014120D"/>
    <w:rsid w:val="001462D2"/>
    <w:rsid w:val="00152C63"/>
    <w:rsid w:val="00154868"/>
    <w:rsid w:val="001572FD"/>
    <w:rsid w:val="00157BC8"/>
    <w:rsid w:val="0016410F"/>
    <w:rsid w:val="00165F08"/>
    <w:rsid w:val="0017039D"/>
    <w:rsid w:val="00191935"/>
    <w:rsid w:val="00193549"/>
    <w:rsid w:val="001945AF"/>
    <w:rsid w:val="00194C6D"/>
    <w:rsid w:val="001A53E3"/>
    <w:rsid w:val="001A7100"/>
    <w:rsid w:val="001A7F7A"/>
    <w:rsid w:val="001B0215"/>
    <w:rsid w:val="001B585A"/>
    <w:rsid w:val="001B677E"/>
    <w:rsid w:val="001B7B7F"/>
    <w:rsid w:val="001C44BA"/>
    <w:rsid w:val="001C4A07"/>
    <w:rsid w:val="001C4C8C"/>
    <w:rsid w:val="001C5699"/>
    <w:rsid w:val="001D6432"/>
    <w:rsid w:val="001E0C81"/>
    <w:rsid w:val="001E1509"/>
    <w:rsid w:val="001E2B55"/>
    <w:rsid w:val="001E3EB4"/>
    <w:rsid w:val="001E40D0"/>
    <w:rsid w:val="001E43BA"/>
    <w:rsid w:val="001E5461"/>
    <w:rsid w:val="001E6096"/>
    <w:rsid w:val="001F03FE"/>
    <w:rsid w:val="001F05DB"/>
    <w:rsid w:val="001F3795"/>
    <w:rsid w:val="001F6CF7"/>
    <w:rsid w:val="0020134F"/>
    <w:rsid w:val="00207A6A"/>
    <w:rsid w:val="0021054E"/>
    <w:rsid w:val="00214554"/>
    <w:rsid w:val="00215E56"/>
    <w:rsid w:val="00220324"/>
    <w:rsid w:val="00221719"/>
    <w:rsid w:val="002235D6"/>
    <w:rsid w:val="0023654B"/>
    <w:rsid w:val="00241036"/>
    <w:rsid w:val="00241934"/>
    <w:rsid w:val="00250340"/>
    <w:rsid w:val="002533F2"/>
    <w:rsid w:val="00266199"/>
    <w:rsid w:val="0026785A"/>
    <w:rsid w:val="0027212E"/>
    <w:rsid w:val="00273186"/>
    <w:rsid w:val="0028149A"/>
    <w:rsid w:val="0028380C"/>
    <w:rsid w:val="00284234"/>
    <w:rsid w:val="00290507"/>
    <w:rsid w:val="00293BA2"/>
    <w:rsid w:val="00294602"/>
    <w:rsid w:val="002958B1"/>
    <w:rsid w:val="002A1450"/>
    <w:rsid w:val="002A1581"/>
    <w:rsid w:val="002A34AA"/>
    <w:rsid w:val="002B16E9"/>
    <w:rsid w:val="002B2025"/>
    <w:rsid w:val="002C207C"/>
    <w:rsid w:val="002C2D93"/>
    <w:rsid w:val="002C5D53"/>
    <w:rsid w:val="002C67F2"/>
    <w:rsid w:val="002D0647"/>
    <w:rsid w:val="002D0B9E"/>
    <w:rsid w:val="002D4208"/>
    <w:rsid w:val="002D7629"/>
    <w:rsid w:val="002E11B2"/>
    <w:rsid w:val="002E14E4"/>
    <w:rsid w:val="002E5501"/>
    <w:rsid w:val="002E6BD0"/>
    <w:rsid w:val="002F79C6"/>
    <w:rsid w:val="0030771A"/>
    <w:rsid w:val="00307DB2"/>
    <w:rsid w:val="00311E5F"/>
    <w:rsid w:val="003134F9"/>
    <w:rsid w:val="003143F4"/>
    <w:rsid w:val="00317ABA"/>
    <w:rsid w:val="00322A2F"/>
    <w:rsid w:val="003234FE"/>
    <w:rsid w:val="00323BDA"/>
    <w:rsid w:val="00324F43"/>
    <w:rsid w:val="003269CE"/>
    <w:rsid w:val="003276DF"/>
    <w:rsid w:val="003310B4"/>
    <w:rsid w:val="00332209"/>
    <w:rsid w:val="00332C74"/>
    <w:rsid w:val="00333512"/>
    <w:rsid w:val="00336135"/>
    <w:rsid w:val="00337038"/>
    <w:rsid w:val="00342E23"/>
    <w:rsid w:val="003510E6"/>
    <w:rsid w:val="003520B7"/>
    <w:rsid w:val="003558DF"/>
    <w:rsid w:val="00356321"/>
    <w:rsid w:val="003606E6"/>
    <w:rsid w:val="00362AC8"/>
    <w:rsid w:val="0037779B"/>
    <w:rsid w:val="00381A5E"/>
    <w:rsid w:val="003831C9"/>
    <w:rsid w:val="00392342"/>
    <w:rsid w:val="00395D7B"/>
    <w:rsid w:val="00397C1D"/>
    <w:rsid w:val="003A42AB"/>
    <w:rsid w:val="003A45A1"/>
    <w:rsid w:val="003A689C"/>
    <w:rsid w:val="003B1DDB"/>
    <w:rsid w:val="003B4FFA"/>
    <w:rsid w:val="003B6C04"/>
    <w:rsid w:val="003C1711"/>
    <w:rsid w:val="003C3F40"/>
    <w:rsid w:val="003C6818"/>
    <w:rsid w:val="003D1CAC"/>
    <w:rsid w:val="003D2911"/>
    <w:rsid w:val="003D421D"/>
    <w:rsid w:val="003E14E0"/>
    <w:rsid w:val="003E5490"/>
    <w:rsid w:val="003F0EAF"/>
    <w:rsid w:val="003F193F"/>
    <w:rsid w:val="003F2D82"/>
    <w:rsid w:val="003F2FD4"/>
    <w:rsid w:val="003F66AA"/>
    <w:rsid w:val="00402711"/>
    <w:rsid w:val="00403473"/>
    <w:rsid w:val="0040601B"/>
    <w:rsid w:val="00410AB7"/>
    <w:rsid w:val="004112BB"/>
    <w:rsid w:val="00412844"/>
    <w:rsid w:val="00414B63"/>
    <w:rsid w:val="00415142"/>
    <w:rsid w:val="00421C0A"/>
    <w:rsid w:val="004227D2"/>
    <w:rsid w:val="00422C0D"/>
    <w:rsid w:val="0043157D"/>
    <w:rsid w:val="00433960"/>
    <w:rsid w:val="00435825"/>
    <w:rsid w:val="00435D51"/>
    <w:rsid w:val="00437667"/>
    <w:rsid w:val="00450B83"/>
    <w:rsid w:val="004511B9"/>
    <w:rsid w:val="00460694"/>
    <w:rsid w:val="00460CE9"/>
    <w:rsid w:val="00462720"/>
    <w:rsid w:val="00464388"/>
    <w:rsid w:val="004657B3"/>
    <w:rsid w:val="00466B1D"/>
    <w:rsid w:val="00466D06"/>
    <w:rsid w:val="00475D98"/>
    <w:rsid w:val="004764FA"/>
    <w:rsid w:val="00482DD1"/>
    <w:rsid w:val="0048392A"/>
    <w:rsid w:val="00483C4E"/>
    <w:rsid w:val="00483D99"/>
    <w:rsid w:val="00485398"/>
    <w:rsid w:val="00485420"/>
    <w:rsid w:val="00486E53"/>
    <w:rsid w:val="00490647"/>
    <w:rsid w:val="0049258E"/>
    <w:rsid w:val="00492869"/>
    <w:rsid w:val="00494F33"/>
    <w:rsid w:val="00497215"/>
    <w:rsid w:val="004A1970"/>
    <w:rsid w:val="004A2248"/>
    <w:rsid w:val="004A230A"/>
    <w:rsid w:val="004A72A9"/>
    <w:rsid w:val="004B3D92"/>
    <w:rsid w:val="004B6CB2"/>
    <w:rsid w:val="004B6E90"/>
    <w:rsid w:val="004B6F43"/>
    <w:rsid w:val="004C54E6"/>
    <w:rsid w:val="004C625D"/>
    <w:rsid w:val="004C6B2F"/>
    <w:rsid w:val="004D3F47"/>
    <w:rsid w:val="004D5382"/>
    <w:rsid w:val="004D76B6"/>
    <w:rsid w:val="004E5EBA"/>
    <w:rsid w:val="004E6278"/>
    <w:rsid w:val="004F17BB"/>
    <w:rsid w:val="004F1AA4"/>
    <w:rsid w:val="004F4614"/>
    <w:rsid w:val="004F4A86"/>
    <w:rsid w:val="004F5CF6"/>
    <w:rsid w:val="004F7A7A"/>
    <w:rsid w:val="00501041"/>
    <w:rsid w:val="0050266D"/>
    <w:rsid w:val="00502F2C"/>
    <w:rsid w:val="00503093"/>
    <w:rsid w:val="00512C54"/>
    <w:rsid w:val="00515093"/>
    <w:rsid w:val="0051611D"/>
    <w:rsid w:val="00520CF1"/>
    <w:rsid w:val="005233EA"/>
    <w:rsid w:val="00532162"/>
    <w:rsid w:val="00532C33"/>
    <w:rsid w:val="00541B82"/>
    <w:rsid w:val="00541D7C"/>
    <w:rsid w:val="00545921"/>
    <w:rsid w:val="00552740"/>
    <w:rsid w:val="0055544D"/>
    <w:rsid w:val="00555613"/>
    <w:rsid w:val="00556A30"/>
    <w:rsid w:val="00557BC9"/>
    <w:rsid w:val="005604CC"/>
    <w:rsid w:val="00564518"/>
    <w:rsid w:val="005714ED"/>
    <w:rsid w:val="005721AE"/>
    <w:rsid w:val="00575307"/>
    <w:rsid w:val="0058007F"/>
    <w:rsid w:val="00580CEA"/>
    <w:rsid w:val="00590054"/>
    <w:rsid w:val="00592789"/>
    <w:rsid w:val="005957E2"/>
    <w:rsid w:val="005A014E"/>
    <w:rsid w:val="005A296C"/>
    <w:rsid w:val="005A63FD"/>
    <w:rsid w:val="005A6C54"/>
    <w:rsid w:val="005B78CD"/>
    <w:rsid w:val="005C19A8"/>
    <w:rsid w:val="005C1D88"/>
    <w:rsid w:val="005D2299"/>
    <w:rsid w:val="005D51D7"/>
    <w:rsid w:val="005D5794"/>
    <w:rsid w:val="005E27B5"/>
    <w:rsid w:val="005F26A1"/>
    <w:rsid w:val="005F351E"/>
    <w:rsid w:val="005F7E4E"/>
    <w:rsid w:val="006005D2"/>
    <w:rsid w:val="006015AB"/>
    <w:rsid w:val="00601B13"/>
    <w:rsid w:val="006033B1"/>
    <w:rsid w:val="0060542E"/>
    <w:rsid w:val="006054FC"/>
    <w:rsid w:val="00605576"/>
    <w:rsid w:val="00607E61"/>
    <w:rsid w:val="006105FD"/>
    <w:rsid w:val="00612C0A"/>
    <w:rsid w:val="00617566"/>
    <w:rsid w:val="00617ACB"/>
    <w:rsid w:val="006201CD"/>
    <w:rsid w:val="00622838"/>
    <w:rsid w:val="00622968"/>
    <w:rsid w:val="00622D8F"/>
    <w:rsid w:val="00630D1D"/>
    <w:rsid w:val="00630E86"/>
    <w:rsid w:val="00631300"/>
    <w:rsid w:val="006316DF"/>
    <w:rsid w:val="00632033"/>
    <w:rsid w:val="006369E1"/>
    <w:rsid w:val="006401E3"/>
    <w:rsid w:val="00640370"/>
    <w:rsid w:val="00645D0B"/>
    <w:rsid w:val="00646FD9"/>
    <w:rsid w:val="00661F20"/>
    <w:rsid w:val="006630D5"/>
    <w:rsid w:val="006646BE"/>
    <w:rsid w:val="00664FFA"/>
    <w:rsid w:val="00672442"/>
    <w:rsid w:val="00676400"/>
    <w:rsid w:val="00681FC3"/>
    <w:rsid w:val="00682F85"/>
    <w:rsid w:val="00682FEF"/>
    <w:rsid w:val="006845E3"/>
    <w:rsid w:val="00692AF8"/>
    <w:rsid w:val="00693B26"/>
    <w:rsid w:val="00694A4B"/>
    <w:rsid w:val="006A2FA5"/>
    <w:rsid w:val="006A4310"/>
    <w:rsid w:val="006A5D43"/>
    <w:rsid w:val="006B0081"/>
    <w:rsid w:val="006B3F04"/>
    <w:rsid w:val="006B47F3"/>
    <w:rsid w:val="006C16E0"/>
    <w:rsid w:val="006C5F7D"/>
    <w:rsid w:val="006C6A93"/>
    <w:rsid w:val="006D297C"/>
    <w:rsid w:val="006D5CE5"/>
    <w:rsid w:val="006D5F90"/>
    <w:rsid w:val="006D6824"/>
    <w:rsid w:val="006D7175"/>
    <w:rsid w:val="006D7861"/>
    <w:rsid w:val="006E308A"/>
    <w:rsid w:val="006E4B34"/>
    <w:rsid w:val="006E5132"/>
    <w:rsid w:val="006E5372"/>
    <w:rsid w:val="006E7A92"/>
    <w:rsid w:val="006F0F3D"/>
    <w:rsid w:val="006F4047"/>
    <w:rsid w:val="006F59ED"/>
    <w:rsid w:val="006F62E3"/>
    <w:rsid w:val="006F7403"/>
    <w:rsid w:val="007005AB"/>
    <w:rsid w:val="007013B8"/>
    <w:rsid w:val="00705E5F"/>
    <w:rsid w:val="007073B5"/>
    <w:rsid w:val="00707F96"/>
    <w:rsid w:val="00717D97"/>
    <w:rsid w:val="007237C6"/>
    <w:rsid w:val="00723DCE"/>
    <w:rsid w:val="00723EC4"/>
    <w:rsid w:val="00723F61"/>
    <w:rsid w:val="00724A75"/>
    <w:rsid w:val="0072530E"/>
    <w:rsid w:val="00725619"/>
    <w:rsid w:val="0073167A"/>
    <w:rsid w:val="00731D37"/>
    <w:rsid w:val="00732461"/>
    <w:rsid w:val="00732B88"/>
    <w:rsid w:val="00733A81"/>
    <w:rsid w:val="00736108"/>
    <w:rsid w:val="00737493"/>
    <w:rsid w:val="00740BC3"/>
    <w:rsid w:val="00742768"/>
    <w:rsid w:val="00744777"/>
    <w:rsid w:val="007459D5"/>
    <w:rsid w:val="00753FCD"/>
    <w:rsid w:val="0075595D"/>
    <w:rsid w:val="0076185A"/>
    <w:rsid w:val="00766F67"/>
    <w:rsid w:val="00771FA6"/>
    <w:rsid w:val="007762D4"/>
    <w:rsid w:val="00781EEC"/>
    <w:rsid w:val="00782B7F"/>
    <w:rsid w:val="0078444C"/>
    <w:rsid w:val="0079080B"/>
    <w:rsid w:val="0079666E"/>
    <w:rsid w:val="0079689D"/>
    <w:rsid w:val="007A0EAD"/>
    <w:rsid w:val="007A1856"/>
    <w:rsid w:val="007B342B"/>
    <w:rsid w:val="007B39B2"/>
    <w:rsid w:val="007B5458"/>
    <w:rsid w:val="007C0535"/>
    <w:rsid w:val="007C1C9E"/>
    <w:rsid w:val="007C4347"/>
    <w:rsid w:val="007C5505"/>
    <w:rsid w:val="007C619F"/>
    <w:rsid w:val="007D3944"/>
    <w:rsid w:val="007E0BD8"/>
    <w:rsid w:val="007E74E7"/>
    <w:rsid w:val="007F0DC9"/>
    <w:rsid w:val="007F13FD"/>
    <w:rsid w:val="007F6542"/>
    <w:rsid w:val="007F6666"/>
    <w:rsid w:val="0080102B"/>
    <w:rsid w:val="00803E93"/>
    <w:rsid w:val="00805A90"/>
    <w:rsid w:val="00805E5B"/>
    <w:rsid w:val="008213E9"/>
    <w:rsid w:val="0082216F"/>
    <w:rsid w:val="00822B5A"/>
    <w:rsid w:val="00834669"/>
    <w:rsid w:val="00835BF6"/>
    <w:rsid w:val="0084092E"/>
    <w:rsid w:val="00851C00"/>
    <w:rsid w:val="00856E23"/>
    <w:rsid w:val="0086244C"/>
    <w:rsid w:val="0087022A"/>
    <w:rsid w:val="008755CE"/>
    <w:rsid w:val="0087762F"/>
    <w:rsid w:val="00883A29"/>
    <w:rsid w:val="0088629E"/>
    <w:rsid w:val="00886595"/>
    <w:rsid w:val="00887A84"/>
    <w:rsid w:val="0089007A"/>
    <w:rsid w:val="008960F6"/>
    <w:rsid w:val="008A0177"/>
    <w:rsid w:val="008A092C"/>
    <w:rsid w:val="008A1047"/>
    <w:rsid w:val="008A15B9"/>
    <w:rsid w:val="008A61A6"/>
    <w:rsid w:val="008C0A6A"/>
    <w:rsid w:val="008C102A"/>
    <w:rsid w:val="008C40BF"/>
    <w:rsid w:val="008C5971"/>
    <w:rsid w:val="008C747F"/>
    <w:rsid w:val="008D153C"/>
    <w:rsid w:val="008D48B1"/>
    <w:rsid w:val="008E1DA5"/>
    <w:rsid w:val="008E2A81"/>
    <w:rsid w:val="008E3C1D"/>
    <w:rsid w:val="008F1458"/>
    <w:rsid w:val="00900CC4"/>
    <w:rsid w:val="00901BEA"/>
    <w:rsid w:val="00902500"/>
    <w:rsid w:val="0090450A"/>
    <w:rsid w:val="009056F6"/>
    <w:rsid w:val="00905ADF"/>
    <w:rsid w:val="009117DF"/>
    <w:rsid w:val="009131E5"/>
    <w:rsid w:val="0091402E"/>
    <w:rsid w:val="009177C4"/>
    <w:rsid w:val="00920C46"/>
    <w:rsid w:val="00920DD4"/>
    <w:rsid w:val="00921561"/>
    <w:rsid w:val="00923936"/>
    <w:rsid w:val="00925112"/>
    <w:rsid w:val="00926CE7"/>
    <w:rsid w:val="00930347"/>
    <w:rsid w:val="00931092"/>
    <w:rsid w:val="0093512F"/>
    <w:rsid w:val="00937ECF"/>
    <w:rsid w:val="00945EBA"/>
    <w:rsid w:val="00946953"/>
    <w:rsid w:val="00952A05"/>
    <w:rsid w:val="009554B0"/>
    <w:rsid w:val="00955F9D"/>
    <w:rsid w:val="00956158"/>
    <w:rsid w:val="00956D8D"/>
    <w:rsid w:val="009578A0"/>
    <w:rsid w:val="0096428E"/>
    <w:rsid w:val="009710AB"/>
    <w:rsid w:val="0097117F"/>
    <w:rsid w:val="00975CB9"/>
    <w:rsid w:val="0097624B"/>
    <w:rsid w:val="00982076"/>
    <w:rsid w:val="00983FF7"/>
    <w:rsid w:val="0098408A"/>
    <w:rsid w:val="0098408E"/>
    <w:rsid w:val="00986982"/>
    <w:rsid w:val="009873E7"/>
    <w:rsid w:val="0098786E"/>
    <w:rsid w:val="00987EC8"/>
    <w:rsid w:val="00990D6A"/>
    <w:rsid w:val="00992114"/>
    <w:rsid w:val="00996959"/>
    <w:rsid w:val="009A0D08"/>
    <w:rsid w:val="009A1331"/>
    <w:rsid w:val="009A3CC6"/>
    <w:rsid w:val="009B0874"/>
    <w:rsid w:val="009B4617"/>
    <w:rsid w:val="009B6610"/>
    <w:rsid w:val="009B6C2D"/>
    <w:rsid w:val="009C2ADF"/>
    <w:rsid w:val="009C2B79"/>
    <w:rsid w:val="009C7507"/>
    <w:rsid w:val="009D1D97"/>
    <w:rsid w:val="009D3089"/>
    <w:rsid w:val="009D63C4"/>
    <w:rsid w:val="009D6B08"/>
    <w:rsid w:val="009E031A"/>
    <w:rsid w:val="009E07FC"/>
    <w:rsid w:val="009E1333"/>
    <w:rsid w:val="009E24CA"/>
    <w:rsid w:val="009E2B16"/>
    <w:rsid w:val="009E5575"/>
    <w:rsid w:val="009E5CEA"/>
    <w:rsid w:val="009E7CCD"/>
    <w:rsid w:val="009F3F63"/>
    <w:rsid w:val="009F4D19"/>
    <w:rsid w:val="00A050BE"/>
    <w:rsid w:val="00A057BC"/>
    <w:rsid w:val="00A11A26"/>
    <w:rsid w:val="00A12A34"/>
    <w:rsid w:val="00A1344D"/>
    <w:rsid w:val="00A14BC0"/>
    <w:rsid w:val="00A152BB"/>
    <w:rsid w:val="00A15DAE"/>
    <w:rsid w:val="00A17F4F"/>
    <w:rsid w:val="00A259C9"/>
    <w:rsid w:val="00A26DBC"/>
    <w:rsid w:val="00A27B88"/>
    <w:rsid w:val="00A31B53"/>
    <w:rsid w:val="00A447AA"/>
    <w:rsid w:val="00A4626A"/>
    <w:rsid w:val="00A51795"/>
    <w:rsid w:val="00A56507"/>
    <w:rsid w:val="00A5789A"/>
    <w:rsid w:val="00A60954"/>
    <w:rsid w:val="00A61101"/>
    <w:rsid w:val="00A767EF"/>
    <w:rsid w:val="00A8126E"/>
    <w:rsid w:val="00A81F65"/>
    <w:rsid w:val="00A83EF6"/>
    <w:rsid w:val="00A84589"/>
    <w:rsid w:val="00A87B99"/>
    <w:rsid w:val="00A87D8F"/>
    <w:rsid w:val="00A92A5A"/>
    <w:rsid w:val="00A97081"/>
    <w:rsid w:val="00A97971"/>
    <w:rsid w:val="00AA2401"/>
    <w:rsid w:val="00AA2908"/>
    <w:rsid w:val="00AA39BE"/>
    <w:rsid w:val="00AA5AD4"/>
    <w:rsid w:val="00AB025E"/>
    <w:rsid w:val="00AB0F21"/>
    <w:rsid w:val="00AB36D9"/>
    <w:rsid w:val="00AB507E"/>
    <w:rsid w:val="00AB58A7"/>
    <w:rsid w:val="00AB6A0F"/>
    <w:rsid w:val="00AC3C86"/>
    <w:rsid w:val="00AC78AC"/>
    <w:rsid w:val="00AC78CA"/>
    <w:rsid w:val="00AD36F6"/>
    <w:rsid w:val="00AD42E0"/>
    <w:rsid w:val="00AE0619"/>
    <w:rsid w:val="00AE1C49"/>
    <w:rsid w:val="00AE2E1A"/>
    <w:rsid w:val="00AE2F2D"/>
    <w:rsid w:val="00AE2F43"/>
    <w:rsid w:val="00AF08C6"/>
    <w:rsid w:val="00AF3BF4"/>
    <w:rsid w:val="00AF4CB5"/>
    <w:rsid w:val="00AF4EF1"/>
    <w:rsid w:val="00AF5060"/>
    <w:rsid w:val="00AF50FB"/>
    <w:rsid w:val="00B01593"/>
    <w:rsid w:val="00B031EA"/>
    <w:rsid w:val="00B10793"/>
    <w:rsid w:val="00B14DAC"/>
    <w:rsid w:val="00B25F2A"/>
    <w:rsid w:val="00B26A92"/>
    <w:rsid w:val="00B3083B"/>
    <w:rsid w:val="00B35F1F"/>
    <w:rsid w:val="00B36F0F"/>
    <w:rsid w:val="00B44AFC"/>
    <w:rsid w:val="00B507C2"/>
    <w:rsid w:val="00B552D6"/>
    <w:rsid w:val="00B724CB"/>
    <w:rsid w:val="00B81641"/>
    <w:rsid w:val="00B82786"/>
    <w:rsid w:val="00B86572"/>
    <w:rsid w:val="00B86D3C"/>
    <w:rsid w:val="00B91F02"/>
    <w:rsid w:val="00B95DD8"/>
    <w:rsid w:val="00BA7CFF"/>
    <w:rsid w:val="00BB0379"/>
    <w:rsid w:val="00BB1595"/>
    <w:rsid w:val="00BB29EC"/>
    <w:rsid w:val="00BB4CFB"/>
    <w:rsid w:val="00BB6BD0"/>
    <w:rsid w:val="00BB7E5D"/>
    <w:rsid w:val="00BC5018"/>
    <w:rsid w:val="00BD14B7"/>
    <w:rsid w:val="00BD1C9C"/>
    <w:rsid w:val="00BE2933"/>
    <w:rsid w:val="00BE5077"/>
    <w:rsid w:val="00BE6ACA"/>
    <w:rsid w:val="00BE79D5"/>
    <w:rsid w:val="00BF2243"/>
    <w:rsid w:val="00BF6EE6"/>
    <w:rsid w:val="00C02549"/>
    <w:rsid w:val="00C02C70"/>
    <w:rsid w:val="00C10892"/>
    <w:rsid w:val="00C17614"/>
    <w:rsid w:val="00C258C5"/>
    <w:rsid w:val="00C34A8C"/>
    <w:rsid w:val="00C42AB1"/>
    <w:rsid w:val="00C43EA5"/>
    <w:rsid w:val="00C45394"/>
    <w:rsid w:val="00C472DC"/>
    <w:rsid w:val="00C47C21"/>
    <w:rsid w:val="00C50AFD"/>
    <w:rsid w:val="00C5120D"/>
    <w:rsid w:val="00C5295F"/>
    <w:rsid w:val="00C67062"/>
    <w:rsid w:val="00C70180"/>
    <w:rsid w:val="00C70A45"/>
    <w:rsid w:val="00C74578"/>
    <w:rsid w:val="00C7501A"/>
    <w:rsid w:val="00C75B08"/>
    <w:rsid w:val="00C8191C"/>
    <w:rsid w:val="00C8200A"/>
    <w:rsid w:val="00C825B3"/>
    <w:rsid w:val="00C84B1D"/>
    <w:rsid w:val="00C90A87"/>
    <w:rsid w:val="00CA0EC1"/>
    <w:rsid w:val="00CA4CE4"/>
    <w:rsid w:val="00CA774D"/>
    <w:rsid w:val="00CB07CC"/>
    <w:rsid w:val="00CB2765"/>
    <w:rsid w:val="00CB5A92"/>
    <w:rsid w:val="00CB7FB1"/>
    <w:rsid w:val="00CC398D"/>
    <w:rsid w:val="00CC401F"/>
    <w:rsid w:val="00CD6825"/>
    <w:rsid w:val="00CE4961"/>
    <w:rsid w:val="00CE5B03"/>
    <w:rsid w:val="00CF4BB5"/>
    <w:rsid w:val="00CF6BFA"/>
    <w:rsid w:val="00CF6E43"/>
    <w:rsid w:val="00D03214"/>
    <w:rsid w:val="00D05CB2"/>
    <w:rsid w:val="00D05F7D"/>
    <w:rsid w:val="00D125BB"/>
    <w:rsid w:val="00D2242A"/>
    <w:rsid w:val="00D23F08"/>
    <w:rsid w:val="00D26424"/>
    <w:rsid w:val="00D26A8E"/>
    <w:rsid w:val="00D34CC3"/>
    <w:rsid w:val="00D407FA"/>
    <w:rsid w:val="00D43D06"/>
    <w:rsid w:val="00D44E47"/>
    <w:rsid w:val="00D503F6"/>
    <w:rsid w:val="00D52657"/>
    <w:rsid w:val="00D52996"/>
    <w:rsid w:val="00D56DEC"/>
    <w:rsid w:val="00D57539"/>
    <w:rsid w:val="00D61BD2"/>
    <w:rsid w:val="00D7608E"/>
    <w:rsid w:val="00D8103A"/>
    <w:rsid w:val="00D82B35"/>
    <w:rsid w:val="00D837F7"/>
    <w:rsid w:val="00D85DE4"/>
    <w:rsid w:val="00D87441"/>
    <w:rsid w:val="00D90241"/>
    <w:rsid w:val="00D90856"/>
    <w:rsid w:val="00D92902"/>
    <w:rsid w:val="00D9307A"/>
    <w:rsid w:val="00D94B6F"/>
    <w:rsid w:val="00D96C4A"/>
    <w:rsid w:val="00DA050F"/>
    <w:rsid w:val="00DA1038"/>
    <w:rsid w:val="00DA2842"/>
    <w:rsid w:val="00DB5F1B"/>
    <w:rsid w:val="00DB6ED5"/>
    <w:rsid w:val="00DC2485"/>
    <w:rsid w:val="00DC45B6"/>
    <w:rsid w:val="00DC5410"/>
    <w:rsid w:val="00DD0D24"/>
    <w:rsid w:val="00DD2578"/>
    <w:rsid w:val="00DD2F86"/>
    <w:rsid w:val="00DD42C4"/>
    <w:rsid w:val="00DD5777"/>
    <w:rsid w:val="00DD67DF"/>
    <w:rsid w:val="00DE1E41"/>
    <w:rsid w:val="00DE220A"/>
    <w:rsid w:val="00DE33FA"/>
    <w:rsid w:val="00DE6F29"/>
    <w:rsid w:val="00DE756A"/>
    <w:rsid w:val="00DE79BB"/>
    <w:rsid w:val="00DF26CB"/>
    <w:rsid w:val="00E004B0"/>
    <w:rsid w:val="00E119AD"/>
    <w:rsid w:val="00E1228A"/>
    <w:rsid w:val="00E16593"/>
    <w:rsid w:val="00E202F5"/>
    <w:rsid w:val="00E21B02"/>
    <w:rsid w:val="00E23310"/>
    <w:rsid w:val="00E25D0E"/>
    <w:rsid w:val="00E27963"/>
    <w:rsid w:val="00E31356"/>
    <w:rsid w:val="00E334FA"/>
    <w:rsid w:val="00E43ABB"/>
    <w:rsid w:val="00E462D3"/>
    <w:rsid w:val="00E5383D"/>
    <w:rsid w:val="00E54212"/>
    <w:rsid w:val="00E552E9"/>
    <w:rsid w:val="00E601EC"/>
    <w:rsid w:val="00E626E9"/>
    <w:rsid w:val="00E62985"/>
    <w:rsid w:val="00E675BB"/>
    <w:rsid w:val="00E70A2E"/>
    <w:rsid w:val="00E73576"/>
    <w:rsid w:val="00E74AA5"/>
    <w:rsid w:val="00E807DE"/>
    <w:rsid w:val="00E83574"/>
    <w:rsid w:val="00E83F85"/>
    <w:rsid w:val="00E864B4"/>
    <w:rsid w:val="00E95116"/>
    <w:rsid w:val="00E95181"/>
    <w:rsid w:val="00EA3318"/>
    <w:rsid w:val="00EB3F92"/>
    <w:rsid w:val="00EC051E"/>
    <w:rsid w:val="00EC2135"/>
    <w:rsid w:val="00EC2AF2"/>
    <w:rsid w:val="00EC4806"/>
    <w:rsid w:val="00EF5395"/>
    <w:rsid w:val="00EF604B"/>
    <w:rsid w:val="00EF765D"/>
    <w:rsid w:val="00EF794C"/>
    <w:rsid w:val="00F01950"/>
    <w:rsid w:val="00F01EB6"/>
    <w:rsid w:val="00F023D3"/>
    <w:rsid w:val="00F02973"/>
    <w:rsid w:val="00F0646F"/>
    <w:rsid w:val="00F0713B"/>
    <w:rsid w:val="00F07793"/>
    <w:rsid w:val="00F153E0"/>
    <w:rsid w:val="00F1759D"/>
    <w:rsid w:val="00F21924"/>
    <w:rsid w:val="00F25624"/>
    <w:rsid w:val="00F2577D"/>
    <w:rsid w:val="00F30424"/>
    <w:rsid w:val="00F36727"/>
    <w:rsid w:val="00F36B2E"/>
    <w:rsid w:val="00F40007"/>
    <w:rsid w:val="00F42B06"/>
    <w:rsid w:val="00F45991"/>
    <w:rsid w:val="00F4739C"/>
    <w:rsid w:val="00F476CA"/>
    <w:rsid w:val="00F47E4C"/>
    <w:rsid w:val="00F50C50"/>
    <w:rsid w:val="00F56681"/>
    <w:rsid w:val="00F607D6"/>
    <w:rsid w:val="00F61FA0"/>
    <w:rsid w:val="00F66672"/>
    <w:rsid w:val="00F70032"/>
    <w:rsid w:val="00F70492"/>
    <w:rsid w:val="00F710BD"/>
    <w:rsid w:val="00F711E1"/>
    <w:rsid w:val="00F72B6A"/>
    <w:rsid w:val="00F75E55"/>
    <w:rsid w:val="00F77C8B"/>
    <w:rsid w:val="00F83D82"/>
    <w:rsid w:val="00F94152"/>
    <w:rsid w:val="00F95FC1"/>
    <w:rsid w:val="00F9638A"/>
    <w:rsid w:val="00FA0D85"/>
    <w:rsid w:val="00FA1469"/>
    <w:rsid w:val="00FA220C"/>
    <w:rsid w:val="00FA2B75"/>
    <w:rsid w:val="00FA3264"/>
    <w:rsid w:val="00FB4A7E"/>
    <w:rsid w:val="00FB6093"/>
    <w:rsid w:val="00FC37BF"/>
    <w:rsid w:val="00FC6270"/>
    <w:rsid w:val="00FC68A1"/>
    <w:rsid w:val="00FC6D69"/>
    <w:rsid w:val="00FD1B07"/>
    <w:rsid w:val="00FD24BE"/>
    <w:rsid w:val="00FD6E69"/>
    <w:rsid w:val="00FE3E5E"/>
    <w:rsid w:val="00FE58ED"/>
    <w:rsid w:val="00FE69EE"/>
    <w:rsid w:val="00FE6E46"/>
    <w:rsid w:val="00FF1866"/>
    <w:rsid w:val="00FF1A29"/>
    <w:rsid w:val="00FF26B8"/>
    <w:rsid w:val="00FF2A13"/>
    <w:rsid w:val="00FF4940"/>
    <w:rsid w:val="00FF5409"/>
    <w:rsid w:val="00FF5BE3"/>
    <w:rsid w:val="00FF5F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E8E028"/>
  <w15:chartTrackingRefBased/>
  <w15:docId w15:val="{246A1382-553A-48E8-8D00-22546A8A6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F46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A5AD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120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15B9"/>
    <w:pPr>
      <w:ind w:left="720"/>
      <w:contextualSpacing/>
    </w:pPr>
  </w:style>
  <w:style w:type="character" w:styleId="Hyperlink">
    <w:name w:val="Hyperlink"/>
    <w:basedOn w:val="DefaultParagraphFont"/>
    <w:uiPriority w:val="99"/>
    <w:unhideWhenUsed/>
    <w:rsid w:val="00A4626A"/>
    <w:rPr>
      <w:color w:val="0563C1" w:themeColor="hyperlink"/>
      <w:u w:val="single"/>
    </w:rPr>
  </w:style>
  <w:style w:type="character" w:styleId="UnresolvedMention">
    <w:name w:val="Unresolved Mention"/>
    <w:basedOn w:val="DefaultParagraphFont"/>
    <w:uiPriority w:val="99"/>
    <w:semiHidden/>
    <w:unhideWhenUsed/>
    <w:rsid w:val="00A4626A"/>
    <w:rPr>
      <w:color w:val="605E5C"/>
      <w:shd w:val="clear" w:color="auto" w:fill="E1DFDD"/>
    </w:rPr>
  </w:style>
  <w:style w:type="character" w:styleId="Strong">
    <w:name w:val="Strong"/>
    <w:basedOn w:val="DefaultParagraphFont"/>
    <w:uiPriority w:val="22"/>
    <w:qFormat/>
    <w:rsid w:val="00BB0379"/>
    <w:rPr>
      <w:b/>
      <w:bCs/>
    </w:rPr>
  </w:style>
  <w:style w:type="paragraph" w:styleId="BodyText">
    <w:name w:val="Body Text"/>
    <w:basedOn w:val="Normal"/>
    <w:link w:val="BodyTextChar"/>
    <w:uiPriority w:val="1"/>
    <w:qFormat/>
    <w:rsid w:val="00BB037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BB0379"/>
    <w:rPr>
      <w:rFonts w:ascii="Arial" w:eastAsia="Arial" w:hAnsi="Arial" w:cs="Arial"/>
    </w:rPr>
  </w:style>
  <w:style w:type="paragraph" w:styleId="Header">
    <w:name w:val="header"/>
    <w:basedOn w:val="Normal"/>
    <w:link w:val="HeaderChar"/>
    <w:uiPriority w:val="99"/>
    <w:unhideWhenUsed/>
    <w:rsid w:val="004315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57D"/>
  </w:style>
  <w:style w:type="paragraph" w:styleId="Footer">
    <w:name w:val="footer"/>
    <w:basedOn w:val="Normal"/>
    <w:link w:val="FooterChar"/>
    <w:uiPriority w:val="99"/>
    <w:unhideWhenUsed/>
    <w:rsid w:val="00431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57D"/>
  </w:style>
  <w:style w:type="character" w:styleId="FollowedHyperlink">
    <w:name w:val="FollowedHyperlink"/>
    <w:basedOn w:val="DefaultParagraphFont"/>
    <w:uiPriority w:val="99"/>
    <w:semiHidden/>
    <w:unhideWhenUsed/>
    <w:rsid w:val="002E5501"/>
    <w:rPr>
      <w:color w:val="954F72" w:themeColor="followedHyperlink"/>
      <w:u w:val="single"/>
    </w:rPr>
  </w:style>
  <w:style w:type="character" w:customStyle="1" w:styleId="Heading1Char">
    <w:name w:val="Heading 1 Char"/>
    <w:basedOn w:val="DefaultParagraphFont"/>
    <w:link w:val="Heading1"/>
    <w:uiPriority w:val="9"/>
    <w:rsid w:val="004F46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A5AD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14120D"/>
    <w:rPr>
      <w:rFonts w:asciiTheme="majorHAnsi" w:eastAsiaTheme="majorEastAsia" w:hAnsiTheme="majorHAnsi" w:cstheme="majorBidi"/>
      <w:color w:val="1F3763" w:themeColor="accent1" w:themeShade="7F"/>
      <w:sz w:val="24"/>
      <w:szCs w:val="24"/>
    </w:rPr>
  </w:style>
  <w:style w:type="paragraph" w:customStyle="1" w:styleId="BodyText1">
    <w:name w:val="Body Text1"/>
    <w:basedOn w:val="Normal"/>
    <w:rsid w:val="00F710BD"/>
    <w:pPr>
      <w:tabs>
        <w:tab w:val="left" w:pos="2552"/>
      </w:tabs>
      <w:spacing w:before="100" w:after="120" w:line="264" w:lineRule="auto"/>
    </w:pPr>
    <w:rPr>
      <w:rFonts w:ascii="Calibri" w:eastAsia="Times New Roman" w:hAnsi="Calibri"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0057">
      <w:bodyDiv w:val="1"/>
      <w:marLeft w:val="0"/>
      <w:marRight w:val="0"/>
      <w:marTop w:val="0"/>
      <w:marBottom w:val="0"/>
      <w:divBdr>
        <w:top w:val="none" w:sz="0" w:space="0" w:color="auto"/>
        <w:left w:val="none" w:sz="0" w:space="0" w:color="auto"/>
        <w:bottom w:val="none" w:sz="0" w:space="0" w:color="auto"/>
        <w:right w:val="none" w:sz="0" w:space="0" w:color="auto"/>
      </w:divBdr>
    </w:div>
    <w:div w:id="349768611">
      <w:bodyDiv w:val="1"/>
      <w:marLeft w:val="0"/>
      <w:marRight w:val="0"/>
      <w:marTop w:val="0"/>
      <w:marBottom w:val="0"/>
      <w:divBdr>
        <w:top w:val="none" w:sz="0" w:space="0" w:color="auto"/>
        <w:left w:val="none" w:sz="0" w:space="0" w:color="auto"/>
        <w:bottom w:val="none" w:sz="0" w:space="0" w:color="auto"/>
        <w:right w:val="none" w:sz="0" w:space="0" w:color="auto"/>
      </w:divBdr>
    </w:div>
    <w:div w:id="923807529">
      <w:bodyDiv w:val="1"/>
      <w:marLeft w:val="0"/>
      <w:marRight w:val="0"/>
      <w:marTop w:val="0"/>
      <w:marBottom w:val="0"/>
      <w:divBdr>
        <w:top w:val="none" w:sz="0" w:space="0" w:color="auto"/>
        <w:left w:val="none" w:sz="0" w:space="0" w:color="auto"/>
        <w:bottom w:val="none" w:sz="0" w:space="0" w:color="auto"/>
        <w:right w:val="none" w:sz="0" w:space="0" w:color="auto"/>
      </w:divBdr>
    </w:div>
    <w:div w:id="1188062459">
      <w:bodyDiv w:val="1"/>
      <w:marLeft w:val="0"/>
      <w:marRight w:val="0"/>
      <w:marTop w:val="0"/>
      <w:marBottom w:val="0"/>
      <w:divBdr>
        <w:top w:val="none" w:sz="0" w:space="0" w:color="auto"/>
        <w:left w:val="none" w:sz="0" w:space="0" w:color="auto"/>
        <w:bottom w:val="none" w:sz="0" w:space="0" w:color="auto"/>
        <w:right w:val="none" w:sz="0" w:space="0" w:color="auto"/>
      </w:divBdr>
    </w:div>
    <w:div w:id="1886677261">
      <w:bodyDiv w:val="1"/>
      <w:marLeft w:val="0"/>
      <w:marRight w:val="0"/>
      <w:marTop w:val="0"/>
      <w:marBottom w:val="0"/>
      <w:divBdr>
        <w:top w:val="none" w:sz="0" w:space="0" w:color="auto"/>
        <w:left w:val="none" w:sz="0" w:space="0" w:color="auto"/>
        <w:bottom w:val="none" w:sz="0" w:space="0" w:color="auto"/>
        <w:right w:val="none" w:sz="0" w:space="0" w:color="auto"/>
      </w:divBdr>
    </w:div>
    <w:div w:id="1938516798">
      <w:bodyDiv w:val="1"/>
      <w:marLeft w:val="0"/>
      <w:marRight w:val="0"/>
      <w:marTop w:val="0"/>
      <w:marBottom w:val="0"/>
      <w:divBdr>
        <w:top w:val="none" w:sz="0" w:space="0" w:color="auto"/>
        <w:left w:val="none" w:sz="0" w:space="0" w:color="auto"/>
        <w:bottom w:val="none" w:sz="0" w:space="0" w:color="auto"/>
        <w:right w:val="none" w:sz="0" w:space="0" w:color="auto"/>
      </w:divBdr>
    </w:div>
    <w:div w:id="2088263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obs.ox.ac.uk/pre-employment-checks" TargetMode="External"/><Relationship Id="rId18" Type="http://schemas.openxmlformats.org/officeDocument/2006/relationships/hyperlink" Target="https://www.sbs.ox.ac.uk/about-us/school/sustainability" TargetMode="External"/><Relationship Id="rId26" Type="http://schemas.openxmlformats.org/officeDocument/2006/relationships/hyperlink" Target="https://compliance.admin.ox.ac.uk/job-applicant-privacy-policy" TargetMode="External"/><Relationship Id="rId39" Type="http://schemas.openxmlformats.org/officeDocument/2006/relationships/hyperlink" Target="https://www.sport.ox.ac.uk" TargetMode="External"/><Relationship Id="rId21" Type="http://schemas.openxmlformats.org/officeDocument/2006/relationships/hyperlink" Target="http://www.sbs.oxford.edu/" TargetMode="External"/><Relationship Id="rId34" Type="http://schemas.openxmlformats.org/officeDocument/2006/relationships/image" Target="media/image9.jpeg"/><Relationship Id="rId42" Type="http://schemas.openxmlformats.org/officeDocument/2006/relationships/image" Target="media/image1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ox.ac.uk/about/organisation" TargetMode="External"/><Relationship Id="rId29" Type="http://schemas.openxmlformats.org/officeDocument/2006/relationships/hyperlink" Target="https://compliance.admin.ox.ac.uk/data-protection-polic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socsci.ox.ac.uk" TargetMode="External"/><Relationship Id="rId32" Type="http://schemas.openxmlformats.org/officeDocument/2006/relationships/hyperlink" Target="https://hr.admin.ox.ac.uk/the-ejra" TargetMode="External"/><Relationship Id="rId37" Type="http://schemas.openxmlformats.org/officeDocument/2006/relationships/hyperlink" Target="https://www.club.ox.ac.uk/" TargetMode="External"/><Relationship Id="rId40" Type="http://schemas.openxmlformats.org/officeDocument/2006/relationships/hyperlink" Target="https://www.sport.ox.ac.uk"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ww.socsci.ox.ac.uk/" TargetMode="External"/><Relationship Id="rId28" Type="http://schemas.openxmlformats.org/officeDocument/2006/relationships/hyperlink" Target="https://compliance.admin.ox.ac.uk/data-protection-policy" TargetMode="External"/><Relationship Id="rId36" Type="http://schemas.openxmlformats.org/officeDocument/2006/relationships/hyperlink" Target="https://hr.admin.ox.ac.uk/staff-benefits" TargetMode="External"/><Relationship Id="rId10" Type="http://schemas.openxmlformats.org/officeDocument/2006/relationships/image" Target="media/image3.jpeg"/><Relationship Id="rId19" Type="http://schemas.openxmlformats.org/officeDocument/2006/relationships/hyperlink" Target="https://www.sbs.ox.ac.uk/about-us/school/sustainability" TargetMode="External"/><Relationship Id="rId31" Type="http://schemas.openxmlformats.org/officeDocument/2006/relationships/hyperlink" Target="https://hr.admin.ox.ac.uk/the-ejra"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jobs.ox.ac.uk/pre-employment-checks" TargetMode="External"/><Relationship Id="rId22" Type="http://schemas.openxmlformats.org/officeDocument/2006/relationships/hyperlink" Target="http://www.sbs.oxford.edu" TargetMode="External"/><Relationship Id="rId27" Type="http://schemas.openxmlformats.org/officeDocument/2006/relationships/hyperlink" Target="https://compliance.admin.ox.ac.uk/job-applicant-privacy-policy" TargetMode="External"/><Relationship Id="rId30" Type="http://schemas.openxmlformats.org/officeDocument/2006/relationships/hyperlink" Target="https://hr.admin.ox.ac.uk/the-ejra" TargetMode="External"/><Relationship Id="rId35" Type="http://schemas.openxmlformats.org/officeDocument/2006/relationships/hyperlink" Target="https://hr.admin.ox.ac.uk/staff-benefits" TargetMode="External"/><Relationship Id="rId43" Type="http://schemas.openxmlformats.org/officeDocument/2006/relationships/hyperlink" Target="http://www.sbs.oxford.edu/"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ox.ac.uk/about/organisation" TargetMode="External"/><Relationship Id="rId25" Type="http://schemas.openxmlformats.org/officeDocument/2006/relationships/image" Target="media/image8.jpeg"/><Relationship Id="rId33" Type="http://schemas.openxmlformats.org/officeDocument/2006/relationships/hyperlink" Target="https://hr.admin.ox.ac.uk/the-ejra" TargetMode="External"/><Relationship Id="rId38" Type="http://schemas.openxmlformats.org/officeDocument/2006/relationships/hyperlink" Target="http://www.club.ox.ac.uk" TargetMode="External"/><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1.jpeg"/><Relationship Id="rId7" Type="http://schemas.openxmlformats.org/officeDocument/2006/relationships/image" Target="media/image14.jpeg"/><Relationship Id="rId2" Type="http://schemas.openxmlformats.org/officeDocument/2006/relationships/hyperlink" Target="https://www.admin.ox.ac.uk/eop/race/raceequalitychartermark/" TargetMode="External"/><Relationship Id="rId1" Type="http://schemas.openxmlformats.org/officeDocument/2006/relationships/image" Target="media/image10.png"/><Relationship Id="rId6" Type="http://schemas.openxmlformats.org/officeDocument/2006/relationships/image" Target="cid:image006.jpg@01D8EDD5.B07C4220" TargetMode="External"/><Relationship Id="rId5" Type="http://schemas.openxmlformats.org/officeDocument/2006/relationships/image" Target="media/image13.jpeg"/><Relationship Id="rId4"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39834-5B71-44CA-90B1-87267FD3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2963</Words>
  <Characters>17544</Characters>
  <Application>Microsoft Office Word</Application>
  <DocSecurity>0</DocSecurity>
  <Lines>731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Galsworthy</dc:creator>
  <cp:keywords/>
  <dc:description/>
  <cp:lastModifiedBy>Katrina Galsworthy</cp:lastModifiedBy>
  <cp:revision>14</cp:revision>
  <cp:lastPrinted>2024-01-28T20:35:00Z</cp:lastPrinted>
  <dcterms:created xsi:type="dcterms:W3CDTF">2026-03-04T13:10:00Z</dcterms:created>
  <dcterms:modified xsi:type="dcterms:W3CDTF">2026-03-26T14:44:00Z</dcterms:modified>
</cp:coreProperties>
</file>